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D092F" w14:textId="1B26590C" w:rsidR="00535560" w:rsidRPr="008E40A2" w:rsidRDefault="001031C3" w:rsidP="00203B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E40A2">
        <w:rPr>
          <w:rFonts w:ascii="Times New Roman" w:hAnsi="Times New Roman" w:cs="Times New Roman"/>
          <w:b/>
          <w:sz w:val="36"/>
          <w:szCs w:val="36"/>
        </w:rPr>
        <w:t>Wenyi</w:t>
      </w:r>
      <w:proofErr w:type="spellEnd"/>
      <w:r w:rsidRPr="008E40A2">
        <w:rPr>
          <w:rFonts w:ascii="Times New Roman" w:hAnsi="Times New Roman" w:cs="Times New Roman"/>
          <w:b/>
          <w:sz w:val="36"/>
          <w:szCs w:val="36"/>
        </w:rPr>
        <w:t xml:space="preserve"> (Wesley) Tao</w:t>
      </w:r>
    </w:p>
    <w:p w14:paraId="1F46A856" w14:textId="07D6345E" w:rsidR="00F153D8" w:rsidRPr="00203BCC" w:rsidRDefault="00203BCC" w:rsidP="00203B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A31F6E" w:rsidRPr="00203BCC">
        <w:rPr>
          <w:rFonts w:ascii="Times New Roman" w:hAnsi="Times New Roman" w:cs="Times New Roman"/>
          <w:sz w:val="24"/>
          <w:szCs w:val="24"/>
        </w:rPr>
        <w:t>(</w:t>
      </w:r>
      <w:r w:rsidR="004A4D72" w:rsidRPr="00203BCC">
        <w:rPr>
          <w:rFonts w:ascii="Times New Roman" w:hAnsi="Times New Roman" w:cs="Times New Roman"/>
          <w:sz w:val="24"/>
          <w:szCs w:val="24"/>
        </w:rPr>
        <w:t>201</w:t>
      </w:r>
      <w:r w:rsidR="00A31F6E" w:rsidRPr="00203BCC">
        <w:rPr>
          <w:rFonts w:ascii="Times New Roman" w:hAnsi="Times New Roman" w:cs="Times New Roman"/>
          <w:sz w:val="24"/>
          <w:szCs w:val="24"/>
        </w:rPr>
        <w:t xml:space="preserve">) </w:t>
      </w:r>
      <w:r w:rsidR="004A4D72" w:rsidRPr="00203BCC">
        <w:rPr>
          <w:rFonts w:ascii="Times New Roman" w:hAnsi="Times New Roman" w:cs="Times New Roman"/>
          <w:sz w:val="24"/>
          <w:szCs w:val="24"/>
        </w:rPr>
        <w:t>201</w:t>
      </w:r>
      <w:r w:rsidR="00A31F6E" w:rsidRPr="00203BC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4A4D72" w:rsidRPr="00203BCC">
        <w:rPr>
          <w:rFonts w:ascii="Times New Roman" w:hAnsi="Times New Roman" w:cs="Times New Roman"/>
          <w:sz w:val="24"/>
          <w:szCs w:val="24"/>
        </w:rPr>
        <w:t>9455</w:t>
      </w:r>
      <w:r w:rsidR="00656A5B" w:rsidRPr="00203B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404C9">
          <w:rPr>
            <w:rStyle w:val="Hyperlink"/>
            <w:rFonts w:ascii="Times New Roman" w:hAnsi="Times New Roman" w:cs="Times New Roman"/>
            <w:sz w:val="24"/>
            <w:szCs w:val="24"/>
          </w:rPr>
          <w:t>wt2271@columbia.edu</w:t>
        </w:r>
      </w:hyperlink>
      <w:r w:rsidR="000C5F7F" w:rsidRPr="00203B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Linkedlin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03BCC">
        <w:t xml:space="preserve"> </w:t>
      </w:r>
      <w:hyperlink r:id="rId9" w:history="1">
        <w:r w:rsidRPr="00B404C9">
          <w:rPr>
            <w:rStyle w:val="Hyperlink"/>
            <w:rFonts w:ascii="Times New Roman" w:hAnsi="Times New Roman" w:cs="Times New Roman"/>
            <w:sz w:val="24"/>
            <w:szCs w:val="24"/>
          </w:rPr>
          <w:t>linkedin.com/in/</w:t>
        </w:r>
        <w:proofErr w:type="spellStart"/>
        <w:r w:rsidRPr="00B404C9">
          <w:rPr>
            <w:rStyle w:val="Hyperlink"/>
            <w:rFonts w:ascii="Times New Roman" w:hAnsi="Times New Roman" w:cs="Times New Roman"/>
            <w:sz w:val="24"/>
            <w:szCs w:val="24"/>
          </w:rPr>
          <w:t>wesley-tao</w:t>
        </w:r>
        <w:proofErr w:type="spellEnd"/>
        <w:r w:rsidRPr="00B404C9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</w:p>
    <w:p w14:paraId="35B90E5A" w14:textId="77777777" w:rsidR="005C1047" w:rsidRDefault="00503335" w:rsidP="005C1047">
      <w:pPr>
        <w:spacing w:afterLines="40" w:after="124"/>
        <w:ind w:left="-90" w:right="42"/>
        <w:jc w:val="left"/>
        <w:rPr>
          <w:rFonts w:ascii="Times New Roman" w:hAnsi="Times New Roman" w:cs="Times New Roman"/>
          <w:sz w:val="24"/>
          <w:szCs w:val="24"/>
          <w:u w:val="thick"/>
        </w:rPr>
      </w:pPr>
      <w:r w:rsidRPr="008E40A2">
        <w:rPr>
          <w:rFonts w:ascii="Times New Roman" w:hAnsi="Times New Roman" w:cs="Times New Roman"/>
          <w:sz w:val="24"/>
          <w:szCs w:val="24"/>
          <w:u w:val="thick"/>
        </w:rPr>
        <w:t xml:space="preserve">WORK </w:t>
      </w:r>
      <w:r w:rsidR="003C6DBE" w:rsidRPr="008E40A2">
        <w:rPr>
          <w:rFonts w:ascii="Times New Roman" w:hAnsi="Times New Roman" w:cs="Times New Roman"/>
          <w:sz w:val="24"/>
          <w:szCs w:val="24"/>
          <w:u w:val="thick"/>
        </w:rPr>
        <w:t>EXPERIENC</w:t>
      </w:r>
      <w:r w:rsidRPr="008E40A2">
        <w:rPr>
          <w:rFonts w:ascii="Times New Roman" w:hAnsi="Times New Roman" w:cs="Times New Roman"/>
          <w:sz w:val="24"/>
          <w:szCs w:val="24"/>
          <w:u w:val="thick"/>
        </w:rPr>
        <w:t>E</w:t>
      </w:r>
      <w:r w:rsidR="003C6DBE" w:rsidRPr="008E40A2">
        <w:rPr>
          <w:rFonts w:ascii="Times New Roman" w:hAnsi="Times New Roman" w:cs="Times New Roman" w:hint="eastAsia"/>
          <w:sz w:val="24"/>
          <w:szCs w:val="24"/>
          <w:u w:val="thick"/>
        </w:rPr>
        <w:t xml:space="preserve">                                                                            </w:t>
      </w:r>
      <w:r w:rsidR="003C6DBE" w:rsidRPr="008E40A2">
        <w:rPr>
          <w:rFonts w:ascii="Times New Roman" w:hAnsi="Times New Roman" w:cs="Times New Roman"/>
          <w:sz w:val="24"/>
          <w:szCs w:val="24"/>
          <w:u w:val="thick"/>
        </w:rPr>
        <w:t xml:space="preserve">             </w:t>
      </w:r>
    </w:p>
    <w:p w14:paraId="7A681FD1" w14:textId="5DBF7936" w:rsidR="008E40A2" w:rsidRPr="005C1047" w:rsidRDefault="009F7DD7" w:rsidP="00DE56FA">
      <w:pPr>
        <w:tabs>
          <w:tab w:val="right" w:pos="11562"/>
        </w:tabs>
        <w:spacing w:afterLines="40" w:after="124"/>
        <w:ind w:left="-90" w:right="42"/>
        <w:jc w:val="left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thick"/>
        </w:rPr>
      </w:pPr>
      <w:r w:rsidRPr="008E40A2">
        <w:rPr>
          <w:rStyle w:val="Strong"/>
          <w:rFonts w:eastAsia="Times New Roman" w:cstheme="minorHAnsi"/>
          <w:kern w:val="0"/>
          <w:sz w:val="24"/>
          <w:szCs w:val="24"/>
        </w:rPr>
        <w:t xml:space="preserve">Machine Learning </w:t>
      </w:r>
      <w:proofErr w:type="gramStart"/>
      <w:r w:rsidRPr="008E40A2">
        <w:rPr>
          <w:rStyle w:val="Strong"/>
          <w:rFonts w:eastAsia="Times New Roman" w:cstheme="minorHAnsi"/>
          <w:kern w:val="0"/>
          <w:sz w:val="24"/>
          <w:szCs w:val="24"/>
        </w:rPr>
        <w:t>Scientist</w:t>
      </w:r>
      <w:r w:rsidR="007439C1" w:rsidRPr="008E40A2">
        <w:rPr>
          <w:rStyle w:val="Strong"/>
          <w:rFonts w:eastAsia="Times New Roman" w:cstheme="minorHAnsi"/>
          <w:kern w:val="0"/>
          <w:sz w:val="24"/>
          <w:szCs w:val="24"/>
        </w:rPr>
        <w:t xml:space="preserve"> </w:t>
      </w:r>
      <w:r w:rsidR="00B13D37" w:rsidRPr="008E40A2">
        <w:rPr>
          <w:rStyle w:val="Strong"/>
          <w:rFonts w:eastAsia="Times New Roman" w:cstheme="minorHAnsi"/>
          <w:kern w:val="0"/>
          <w:sz w:val="24"/>
          <w:szCs w:val="24"/>
        </w:rPr>
        <w:t xml:space="preserve"> </w:t>
      </w:r>
      <w:r w:rsidR="007439C1" w:rsidRPr="008E40A2">
        <w:rPr>
          <w:rStyle w:val="Strong"/>
          <w:rFonts w:eastAsia="Times New Roman" w:cstheme="minorHAnsi"/>
          <w:kern w:val="0"/>
          <w:sz w:val="24"/>
          <w:szCs w:val="24"/>
        </w:rPr>
        <w:t>PayPal</w:t>
      </w:r>
      <w:proofErr w:type="gramEnd"/>
      <w:r w:rsidR="007439C1" w:rsidRPr="008E40A2">
        <w:rPr>
          <w:rStyle w:val="Strong"/>
          <w:rFonts w:eastAsia="Times New Roman" w:cstheme="minorHAnsi"/>
          <w:kern w:val="0"/>
          <w:sz w:val="24"/>
          <w:szCs w:val="24"/>
        </w:rPr>
        <w:t xml:space="preserve">  </w:t>
      </w:r>
      <w:r w:rsidR="00B13D37" w:rsidRPr="005C1047">
        <w:rPr>
          <w:rStyle w:val="Strong"/>
          <w:rFonts w:cstheme="minorHAnsi"/>
          <w:b w:val="0"/>
          <w:bCs w:val="0"/>
          <w:sz w:val="22"/>
        </w:rPr>
        <w:t>San Jose, CA</w:t>
      </w:r>
      <w:r w:rsidR="008E40A2" w:rsidRPr="005C1047">
        <w:rPr>
          <w:rStyle w:val="Strong"/>
          <w:rFonts w:cstheme="minorHAnsi"/>
          <w:b w:val="0"/>
          <w:bCs w:val="0"/>
          <w:sz w:val="22"/>
        </w:rPr>
        <w:tab/>
      </w:r>
      <w:r w:rsidR="007439C1" w:rsidRPr="005C1047">
        <w:rPr>
          <w:rStyle w:val="Strong"/>
          <w:rFonts w:cstheme="minorHAnsi"/>
          <w:b w:val="0"/>
          <w:bCs w:val="0"/>
          <w:sz w:val="22"/>
        </w:rPr>
        <w:t>June</w:t>
      </w:r>
      <w:r w:rsidR="00B13D37" w:rsidRPr="005C1047">
        <w:rPr>
          <w:rStyle w:val="Strong"/>
          <w:rFonts w:cstheme="minorHAnsi"/>
          <w:b w:val="0"/>
          <w:bCs w:val="0"/>
          <w:sz w:val="22"/>
        </w:rPr>
        <w:t xml:space="preserve"> 202</w:t>
      </w:r>
      <w:r w:rsidR="007439C1" w:rsidRPr="005C1047">
        <w:rPr>
          <w:rStyle w:val="Strong"/>
          <w:rFonts w:cstheme="minorHAnsi"/>
          <w:b w:val="0"/>
          <w:bCs w:val="0"/>
          <w:sz w:val="22"/>
        </w:rPr>
        <w:t>0</w:t>
      </w:r>
      <w:r w:rsidR="00B13D37" w:rsidRPr="005C1047">
        <w:rPr>
          <w:rStyle w:val="Strong"/>
          <w:rFonts w:cstheme="minorHAnsi"/>
          <w:b w:val="0"/>
          <w:bCs w:val="0"/>
          <w:sz w:val="22"/>
        </w:rPr>
        <w:t xml:space="preserve"> </w:t>
      </w:r>
      <w:r w:rsidR="00203BCC" w:rsidRPr="005C1047">
        <w:rPr>
          <w:rStyle w:val="Strong"/>
          <w:rFonts w:cstheme="minorHAnsi"/>
          <w:b w:val="0"/>
          <w:bCs w:val="0"/>
          <w:sz w:val="22"/>
        </w:rPr>
        <w:t>-</w:t>
      </w:r>
      <w:r w:rsidR="007439C1" w:rsidRPr="005C1047">
        <w:rPr>
          <w:rStyle w:val="Strong"/>
          <w:rFonts w:cstheme="minorHAnsi"/>
          <w:b w:val="0"/>
          <w:bCs w:val="0"/>
          <w:sz w:val="22"/>
        </w:rPr>
        <w:t xml:space="preserve"> Present</w:t>
      </w:r>
    </w:p>
    <w:p w14:paraId="4B375175" w14:textId="1EBE023A" w:rsidR="004028C0" w:rsidRPr="005C1047" w:rsidRDefault="004028C0" w:rsidP="008E40A2">
      <w:pPr>
        <w:spacing w:afterLines="40" w:after="124"/>
        <w:ind w:left="-90" w:right="42"/>
        <w:jc w:val="left"/>
        <w:rPr>
          <w:rFonts w:cstheme="minorHAnsi"/>
          <w:b/>
          <w:bCs/>
          <w:szCs w:val="21"/>
        </w:rPr>
      </w:pPr>
      <w:r w:rsidRPr="005C1047">
        <w:rPr>
          <w:rStyle w:val="Strong"/>
          <w:rFonts w:cstheme="minorHAnsi"/>
          <w:b w:val="0"/>
          <w:bCs w:val="0"/>
          <w:i/>
          <w:iCs/>
          <w:szCs w:val="21"/>
        </w:rPr>
        <w:t xml:space="preserve">PayPal Assistant </w:t>
      </w:r>
      <w:r w:rsidR="007439C1" w:rsidRPr="005C1047">
        <w:rPr>
          <w:rStyle w:val="Strong"/>
          <w:rFonts w:cstheme="minorHAnsi"/>
          <w:b w:val="0"/>
          <w:bCs w:val="0"/>
          <w:i/>
          <w:iCs/>
          <w:szCs w:val="21"/>
        </w:rPr>
        <w:t xml:space="preserve">Agent with </w:t>
      </w:r>
      <w:r w:rsidRPr="005C1047">
        <w:rPr>
          <w:rStyle w:val="Strong"/>
          <w:rFonts w:cstheme="minorHAnsi"/>
          <w:b w:val="0"/>
          <w:bCs w:val="0"/>
          <w:i/>
          <w:iCs/>
          <w:szCs w:val="21"/>
        </w:rPr>
        <w:t>S</w:t>
      </w:r>
      <w:r w:rsidR="007439C1" w:rsidRPr="005C1047">
        <w:rPr>
          <w:rStyle w:val="Strong"/>
          <w:rFonts w:cstheme="minorHAnsi"/>
          <w:b w:val="0"/>
          <w:bCs w:val="0"/>
          <w:i/>
          <w:iCs/>
          <w:szCs w:val="21"/>
        </w:rPr>
        <w:t xml:space="preserve">mall </w:t>
      </w:r>
      <w:r w:rsidRPr="005C1047">
        <w:rPr>
          <w:rStyle w:val="Strong"/>
          <w:rFonts w:cstheme="minorHAnsi"/>
          <w:b w:val="0"/>
          <w:bCs w:val="0"/>
          <w:i/>
          <w:iCs/>
          <w:szCs w:val="21"/>
        </w:rPr>
        <w:t>L</w:t>
      </w:r>
      <w:r w:rsidR="007439C1" w:rsidRPr="005C1047">
        <w:rPr>
          <w:rStyle w:val="Strong"/>
          <w:rFonts w:cstheme="minorHAnsi"/>
          <w:b w:val="0"/>
          <w:bCs w:val="0"/>
          <w:i/>
          <w:iCs/>
          <w:szCs w:val="21"/>
        </w:rPr>
        <w:t xml:space="preserve">anguage </w:t>
      </w:r>
      <w:r w:rsidRPr="005C1047">
        <w:rPr>
          <w:rStyle w:val="Strong"/>
          <w:rFonts w:cstheme="minorHAnsi"/>
          <w:b w:val="0"/>
          <w:bCs w:val="0"/>
          <w:i/>
          <w:iCs/>
          <w:szCs w:val="21"/>
        </w:rPr>
        <w:t>M</w:t>
      </w:r>
      <w:r w:rsidR="007439C1" w:rsidRPr="005C1047">
        <w:rPr>
          <w:rStyle w:val="Strong"/>
          <w:rFonts w:cstheme="minorHAnsi"/>
          <w:b w:val="0"/>
          <w:bCs w:val="0"/>
          <w:i/>
          <w:iCs/>
          <w:szCs w:val="21"/>
        </w:rPr>
        <w:t>odel</w:t>
      </w:r>
      <w:r w:rsidRPr="005C1047">
        <w:rPr>
          <w:rStyle w:val="Strong"/>
          <w:rFonts w:cstheme="minorHAnsi"/>
          <w:b w:val="0"/>
          <w:bCs w:val="0"/>
          <w:i/>
          <w:iCs/>
          <w:szCs w:val="21"/>
        </w:rPr>
        <w:t xml:space="preserve"> (Multi Turn Tool Calling)</w:t>
      </w:r>
    </w:p>
    <w:p w14:paraId="64CBD56C" w14:textId="333AC145" w:rsidR="004028C0" w:rsidRPr="008E40A2" w:rsidRDefault="004028C0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sz w:val="21"/>
          <w:szCs w:val="21"/>
        </w:rPr>
      </w:pPr>
      <w:r w:rsidRPr="008E40A2">
        <w:rPr>
          <w:rFonts w:asciiTheme="minorHAnsi" w:hAnsiTheme="minorHAnsi" w:cstheme="minorHAnsi"/>
          <w:sz w:val="21"/>
          <w:szCs w:val="21"/>
        </w:rPr>
        <w:t xml:space="preserve">Led an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8-person</w:t>
      </w:r>
      <w:r w:rsidRPr="008E40A2">
        <w:rPr>
          <w:rFonts w:asciiTheme="minorHAnsi" w:hAnsiTheme="minorHAnsi" w:cstheme="minorHAnsi"/>
          <w:sz w:val="21"/>
          <w:szCs w:val="21"/>
        </w:rPr>
        <w:t xml:space="preserve"> SLM/agent delivery team as project lead and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single-threaded ML owner</w:t>
      </w:r>
      <w:r w:rsidRPr="008E40A2">
        <w:rPr>
          <w:rFonts w:asciiTheme="minorHAnsi" w:hAnsiTheme="minorHAnsi" w:cstheme="minorHAnsi"/>
          <w:sz w:val="21"/>
          <w:szCs w:val="21"/>
        </w:rPr>
        <w:t xml:space="preserve">, driving execution and </w:t>
      </w:r>
      <w:r w:rsidR="00422B0D">
        <w:rPr>
          <w:rFonts w:asciiTheme="minorHAnsi" w:hAnsiTheme="minorHAnsi" w:cstheme="minorHAnsi"/>
          <w:sz w:val="21"/>
          <w:szCs w:val="21"/>
        </w:rPr>
        <w:t xml:space="preserve">deliver for </w:t>
      </w:r>
      <w:r w:rsidRPr="008E40A2">
        <w:rPr>
          <w:rFonts w:asciiTheme="minorHAnsi" w:hAnsiTheme="minorHAnsi" w:cstheme="minorHAnsi"/>
          <w:sz w:val="21"/>
          <w:szCs w:val="21"/>
        </w:rPr>
        <w:t>director-level stakeholder in a high-pressure program.</w:t>
      </w:r>
    </w:p>
    <w:p w14:paraId="7AC77F33" w14:textId="78D5FB41" w:rsidR="004028C0" w:rsidRPr="008E40A2" w:rsidRDefault="004028C0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sz w:val="21"/>
          <w:szCs w:val="21"/>
        </w:rPr>
      </w:pPr>
      <w:r w:rsidRPr="008E40A2">
        <w:rPr>
          <w:rFonts w:asciiTheme="minorHAnsi" w:hAnsiTheme="minorHAnsi" w:cstheme="minorHAnsi"/>
          <w:sz w:val="21"/>
          <w:szCs w:val="21"/>
        </w:rPr>
        <w:t xml:space="preserve">Architected a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multi-turn, tool-using agent system</w:t>
      </w:r>
      <w:r w:rsidRPr="008E40A2">
        <w:rPr>
          <w:rFonts w:asciiTheme="minorHAnsi" w:hAnsiTheme="minorHAnsi" w:cstheme="minorHAnsi"/>
          <w:sz w:val="21"/>
          <w:szCs w:val="21"/>
        </w:rPr>
        <w:t xml:space="preserve"> integrated with PayPal backend/legacy services via function calling; scaled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8 sub-agents</w:t>
      </w:r>
      <w:r w:rsidRPr="008E40A2">
        <w:rPr>
          <w:rFonts w:asciiTheme="minorHAnsi" w:hAnsiTheme="minorHAnsi" w:cstheme="minorHAnsi"/>
          <w:sz w:val="21"/>
          <w:szCs w:val="21"/>
        </w:rPr>
        <w:t xml:space="preserve"> (10–12 tools each) with a roadmap toward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30 sub-agents / 108 tools</w:t>
      </w:r>
      <w:r w:rsidRPr="008E40A2">
        <w:rPr>
          <w:rFonts w:asciiTheme="minorHAnsi" w:hAnsiTheme="minorHAnsi" w:cstheme="minorHAnsi"/>
          <w:sz w:val="21"/>
          <w:szCs w:val="21"/>
        </w:rPr>
        <w:t xml:space="preserve"> (converted legacy APIs).</w:t>
      </w:r>
    </w:p>
    <w:p w14:paraId="5267C81A" w14:textId="1886B85D" w:rsidR="004028C0" w:rsidRPr="008E40A2" w:rsidRDefault="004028C0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sz w:val="21"/>
          <w:szCs w:val="21"/>
        </w:rPr>
      </w:pPr>
      <w:r w:rsidRPr="008E40A2">
        <w:rPr>
          <w:rFonts w:asciiTheme="minorHAnsi" w:hAnsiTheme="minorHAnsi" w:cstheme="minorHAnsi"/>
          <w:sz w:val="21"/>
          <w:szCs w:val="21"/>
        </w:rPr>
        <w:t xml:space="preserve">Built </w:t>
      </w:r>
      <w:r w:rsidRPr="00422B0D">
        <w:rPr>
          <w:rFonts w:asciiTheme="minorHAnsi" w:hAnsiTheme="minorHAnsi" w:cstheme="minorHAnsi"/>
          <w:b/>
          <w:bCs/>
          <w:sz w:val="21"/>
          <w:szCs w:val="21"/>
        </w:rPr>
        <w:t xml:space="preserve">the </w:t>
      </w:r>
      <w:r w:rsidR="00422B0D" w:rsidRPr="00422B0D">
        <w:rPr>
          <w:rFonts w:asciiTheme="minorHAnsi" w:hAnsiTheme="minorHAnsi" w:cstheme="minorHAnsi"/>
          <w:b/>
          <w:bCs/>
          <w:sz w:val="21"/>
          <w:szCs w:val="21"/>
        </w:rPr>
        <w:t>SLM model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 xml:space="preserve"> development </w:t>
      </w:r>
      <w:r w:rsidR="00422B0D" w:rsidRPr="00422B0D">
        <w:rPr>
          <w:rFonts w:asciiTheme="minorHAnsi" w:hAnsiTheme="minorHAnsi" w:cstheme="minorHAnsi"/>
          <w:sz w:val="21"/>
          <w:szCs w:val="21"/>
        </w:rPr>
        <w:t>for agent</w:t>
      </w:r>
      <w:r w:rsidRPr="00422B0D">
        <w:rPr>
          <w:rFonts w:asciiTheme="minorHAnsi" w:hAnsiTheme="minorHAnsi" w:cstheme="minorHAnsi"/>
          <w:sz w:val="21"/>
          <w:szCs w:val="21"/>
        </w:rPr>
        <w:t xml:space="preserve"> evaluation</w:t>
      </w:r>
      <w:r w:rsidRPr="008E40A2">
        <w:rPr>
          <w:rFonts w:asciiTheme="minorHAnsi" w:hAnsiTheme="minorHAnsi" w:cstheme="minorHAnsi"/>
          <w:sz w:val="21"/>
          <w:szCs w:val="21"/>
        </w:rPr>
        <w:t xml:space="preserve">, including </w:t>
      </w:r>
      <w:r w:rsidR="00422B0D">
        <w:rPr>
          <w:rFonts w:asciiTheme="minorHAnsi" w:hAnsiTheme="minorHAnsi" w:cstheme="minorHAnsi"/>
          <w:sz w:val="21"/>
          <w:szCs w:val="21"/>
        </w:rPr>
        <w:t xml:space="preserve">user </w:t>
      </w:r>
      <w:r w:rsidRPr="008E40A2">
        <w:rPr>
          <w:rFonts w:asciiTheme="minorHAnsi" w:hAnsiTheme="minorHAnsi" w:cstheme="minorHAnsi"/>
          <w:sz w:val="21"/>
          <w:szCs w:val="21"/>
        </w:rPr>
        <w:t>simulation from live transcripts, regression coverage, and pre-production readiness gates focused on task success, tool-call correctness, and hallucination control.</w:t>
      </w:r>
    </w:p>
    <w:p w14:paraId="088EDDF4" w14:textId="77777777" w:rsidR="008E40A2" w:rsidRDefault="004028C0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sz w:val="21"/>
          <w:szCs w:val="21"/>
        </w:rPr>
      </w:pPr>
      <w:r w:rsidRPr="008E40A2">
        <w:rPr>
          <w:rFonts w:asciiTheme="minorHAnsi" w:hAnsiTheme="minorHAnsi" w:cstheme="minorHAnsi"/>
          <w:sz w:val="21"/>
          <w:szCs w:val="21"/>
        </w:rPr>
        <w:t xml:space="preserve">Developed rule-driven synthetic data generation and targeted fine-tuning to improve instruction-following and stability; champion model delivered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+12% task success rate</w:t>
      </w:r>
      <w:r w:rsidRPr="008E40A2">
        <w:rPr>
          <w:rFonts w:asciiTheme="minorHAnsi" w:hAnsiTheme="minorHAnsi" w:cstheme="minorHAnsi"/>
          <w:sz w:val="21"/>
          <w:szCs w:val="21"/>
        </w:rPr>
        <w:t xml:space="preserve"> across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8 sub-agent tasks</w:t>
      </w:r>
      <w:r w:rsidRPr="008E40A2">
        <w:rPr>
          <w:rFonts w:asciiTheme="minorHAnsi" w:hAnsiTheme="minorHAnsi" w:cstheme="minorHAnsi"/>
          <w:sz w:val="21"/>
          <w:szCs w:val="21"/>
        </w:rPr>
        <w:t xml:space="preserve"> vs the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pre-production baseline</w:t>
      </w:r>
      <w:r w:rsidRPr="008E40A2">
        <w:rPr>
          <w:rFonts w:asciiTheme="minorHAnsi" w:hAnsiTheme="minorHAnsi" w:cstheme="minorHAnsi"/>
          <w:sz w:val="21"/>
          <w:szCs w:val="21"/>
        </w:rPr>
        <w:t xml:space="preserve">, and reduced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p95 single-turn latency from 6.0s to 1.2s</w:t>
      </w:r>
      <w:r w:rsidRPr="008E40A2">
        <w:rPr>
          <w:rFonts w:asciiTheme="minorHAnsi" w:hAnsiTheme="minorHAnsi" w:cstheme="minorHAnsi"/>
          <w:sz w:val="21"/>
          <w:szCs w:val="21"/>
        </w:rPr>
        <w:t>.</w:t>
      </w:r>
    </w:p>
    <w:p w14:paraId="5B6DF710" w14:textId="16CB191B" w:rsidR="00567678" w:rsidRPr="005C1047" w:rsidRDefault="004028C0" w:rsidP="008E40A2">
      <w:pPr>
        <w:pStyle w:val="NormalWeb"/>
        <w:spacing w:before="0" w:beforeAutospacing="0" w:afterLines="40" w:after="124" w:afterAutospacing="0"/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</w:pPr>
      <w:r w:rsidRPr="005C1047">
        <w:rPr>
          <w:rStyle w:val="Strong"/>
          <w:rFonts w:asciiTheme="minorHAnsi" w:hAnsiTheme="minorHAnsi" w:cstheme="minorHAnsi"/>
          <w:b w:val="0"/>
          <w:bCs w:val="0"/>
          <w:i/>
          <w:iCs/>
          <w:sz w:val="21"/>
          <w:szCs w:val="21"/>
        </w:rPr>
        <w:t xml:space="preserve">Teammate Smart Reply (Agent Assist) </w:t>
      </w:r>
    </w:p>
    <w:p w14:paraId="5E8CCEFA" w14:textId="3949B33D" w:rsidR="004717ED" w:rsidRPr="008E40A2" w:rsidRDefault="004717ED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sz w:val="21"/>
          <w:szCs w:val="21"/>
        </w:rPr>
      </w:pPr>
      <w:r w:rsidRPr="008E40A2">
        <w:rPr>
          <w:rFonts w:asciiTheme="minorHAnsi" w:hAnsiTheme="minorHAnsi" w:cstheme="minorHAnsi"/>
          <w:sz w:val="21"/>
          <w:szCs w:val="21"/>
        </w:rPr>
        <w:t xml:space="preserve">Led </w:t>
      </w:r>
      <w:proofErr w:type="spellStart"/>
      <w:r w:rsidRPr="008E40A2">
        <w:rPr>
          <w:rFonts w:asciiTheme="minorHAnsi" w:hAnsiTheme="minorHAnsi" w:cstheme="minorHAnsi"/>
          <w:sz w:val="21"/>
          <w:szCs w:val="21"/>
        </w:rPr>
        <w:t>GenAI</w:t>
      </w:r>
      <w:proofErr w:type="spellEnd"/>
      <w:r w:rsidRPr="008E40A2">
        <w:rPr>
          <w:rFonts w:asciiTheme="minorHAnsi" w:hAnsiTheme="minorHAnsi" w:cstheme="minorHAnsi"/>
          <w:sz w:val="21"/>
          <w:szCs w:val="21"/>
        </w:rPr>
        <w:t xml:space="preserve"> Smart Reply from prototype to production, reducing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AHT by 10s</w:t>
      </w:r>
      <w:r w:rsidRPr="008E40A2">
        <w:rPr>
          <w:rFonts w:asciiTheme="minorHAnsi" w:hAnsiTheme="minorHAnsi" w:cstheme="minorHAnsi"/>
          <w:sz w:val="21"/>
          <w:szCs w:val="21"/>
        </w:rPr>
        <w:t xml:space="preserve"> and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recontact by 10%</w:t>
      </w:r>
      <w:r w:rsidRPr="008E40A2">
        <w:rPr>
          <w:rFonts w:asciiTheme="minorHAnsi" w:hAnsiTheme="minorHAnsi" w:cstheme="minorHAnsi"/>
          <w:sz w:val="21"/>
          <w:szCs w:val="21"/>
        </w:rPr>
        <w:t xml:space="preserve">, driving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$8M+ annual cost savings</w:t>
      </w:r>
      <w:r w:rsidRPr="008E40A2">
        <w:rPr>
          <w:rFonts w:asciiTheme="minorHAnsi" w:hAnsiTheme="minorHAnsi" w:cstheme="minorHAnsi"/>
          <w:sz w:val="21"/>
          <w:szCs w:val="21"/>
        </w:rPr>
        <w:t>.</w:t>
      </w:r>
    </w:p>
    <w:p w14:paraId="0B2815AB" w14:textId="77777777" w:rsidR="004717ED" w:rsidRPr="008E40A2" w:rsidRDefault="004717ED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sz w:val="21"/>
          <w:szCs w:val="21"/>
        </w:rPr>
      </w:pPr>
      <w:r w:rsidRPr="008E40A2">
        <w:rPr>
          <w:rFonts w:asciiTheme="minorHAnsi" w:hAnsiTheme="minorHAnsi" w:cstheme="minorHAnsi"/>
          <w:sz w:val="21"/>
          <w:szCs w:val="21"/>
        </w:rPr>
        <w:t xml:space="preserve">Improved Smart Reply coverage by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+7%</w:t>
      </w:r>
      <w:r w:rsidRPr="008E40A2">
        <w:rPr>
          <w:rFonts w:asciiTheme="minorHAnsi" w:hAnsiTheme="minorHAnsi" w:cstheme="minorHAnsi"/>
          <w:sz w:val="21"/>
          <w:szCs w:val="21"/>
        </w:rPr>
        <w:t xml:space="preserve"> by expanding RAG sources to include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customer-facing email/chat templates</w:t>
      </w:r>
      <w:r w:rsidRPr="008E40A2">
        <w:rPr>
          <w:rFonts w:asciiTheme="minorHAnsi" w:hAnsiTheme="minorHAnsi" w:cstheme="minorHAnsi"/>
          <w:sz w:val="21"/>
          <w:szCs w:val="21"/>
        </w:rPr>
        <w:t xml:space="preserve"> alongside Help Center articles, using LLM summarization to normalize content into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agent-style replies</w:t>
      </w:r>
      <w:r w:rsidRPr="008E40A2">
        <w:rPr>
          <w:rFonts w:asciiTheme="minorHAnsi" w:hAnsiTheme="minorHAnsi" w:cstheme="minorHAnsi"/>
          <w:sz w:val="21"/>
          <w:szCs w:val="21"/>
        </w:rPr>
        <w:t>; validated via offline evaluation and online monitoring.</w:t>
      </w:r>
    </w:p>
    <w:p w14:paraId="4E9DCAA4" w14:textId="77777777" w:rsidR="004717ED" w:rsidRPr="008E40A2" w:rsidRDefault="004717ED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sz w:val="21"/>
          <w:szCs w:val="21"/>
        </w:rPr>
      </w:pPr>
      <w:r w:rsidRPr="008E40A2">
        <w:rPr>
          <w:rFonts w:asciiTheme="minorHAnsi" w:hAnsiTheme="minorHAnsi" w:cstheme="minorHAnsi"/>
          <w:sz w:val="21"/>
          <w:szCs w:val="21"/>
        </w:rPr>
        <w:t>Built an end-to-end feedback and evaluation pipeline (teammate adoption, human edit distance, regression test pass rate), improving iteration safety and robustness across prompt/model releases.</w:t>
      </w:r>
    </w:p>
    <w:p w14:paraId="1300F0DB" w14:textId="37EE845C" w:rsidR="009252CA" w:rsidRPr="008E40A2" w:rsidRDefault="004717ED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sz w:val="21"/>
          <w:szCs w:val="21"/>
        </w:rPr>
      </w:pPr>
      <w:r w:rsidRPr="008E40A2">
        <w:rPr>
          <w:rFonts w:asciiTheme="minorHAnsi" w:hAnsiTheme="minorHAnsi" w:cstheme="minorHAnsi"/>
          <w:sz w:val="21"/>
          <w:szCs w:val="21"/>
        </w:rPr>
        <w:t xml:space="preserve">Served as the </w:t>
      </w:r>
      <w:r w:rsidRPr="008E40A2">
        <w:rPr>
          <w:rFonts w:asciiTheme="minorHAnsi" w:hAnsiTheme="minorHAnsi" w:cstheme="minorHAnsi"/>
          <w:b/>
          <w:bCs/>
          <w:sz w:val="21"/>
          <w:szCs w:val="21"/>
        </w:rPr>
        <w:t>data/ML single-threaded owner</w:t>
      </w:r>
      <w:r w:rsidRPr="008E40A2">
        <w:rPr>
          <w:rFonts w:asciiTheme="minorHAnsi" w:hAnsiTheme="minorHAnsi" w:cstheme="minorHAnsi"/>
          <w:sz w:val="21"/>
          <w:szCs w:val="21"/>
        </w:rPr>
        <w:t xml:space="preserve"> for production quality, defining evaluation metrics, release gates, and monitoring, and driving go/no-go decisions with PM/Engineering under latency and cost constraints.</w:t>
      </w:r>
    </w:p>
    <w:p w14:paraId="191139E4" w14:textId="75F6488D" w:rsidR="004028C0" w:rsidRPr="005C1047" w:rsidRDefault="004028C0" w:rsidP="00203BCC">
      <w:pPr>
        <w:pStyle w:val="NormalWeb"/>
        <w:spacing w:before="0" w:beforeAutospacing="0" w:afterLines="40" w:after="124" w:afterAutospacing="0"/>
        <w:rPr>
          <w:rStyle w:val="Strong"/>
          <w:rFonts w:asciiTheme="minorHAnsi" w:eastAsiaTheme="minorEastAsia" w:hAnsiTheme="minorHAnsi" w:cstheme="minorHAnsi"/>
          <w:b w:val="0"/>
          <w:bCs w:val="0"/>
          <w:i/>
          <w:iCs/>
          <w:kern w:val="2"/>
          <w:sz w:val="22"/>
          <w:szCs w:val="22"/>
        </w:rPr>
      </w:pPr>
      <w:r w:rsidRPr="005C1047">
        <w:rPr>
          <w:rStyle w:val="Strong"/>
          <w:rFonts w:asciiTheme="minorHAnsi" w:eastAsiaTheme="minorEastAsia" w:hAnsiTheme="minorHAnsi" w:cstheme="minorHAnsi"/>
          <w:b w:val="0"/>
          <w:bCs w:val="0"/>
          <w:i/>
          <w:iCs/>
          <w:kern w:val="2"/>
          <w:sz w:val="22"/>
          <w:szCs w:val="22"/>
        </w:rPr>
        <w:t>Other Projects</w:t>
      </w:r>
    </w:p>
    <w:p w14:paraId="51FB9222" w14:textId="475EA494" w:rsidR="009252CA" w:rsidRPr="008E40A2" w:rsidRDefault="009252CA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8E40A2">
        <w:rPr>
          <w:rFonts w:asciiTheme="minorHAnsi" w:hAnsiTheme="minorHAnsi" w:cstheme="minorHAnsi"/>
          <w:sz w:val="22"/>
          <w:szCs w:val="22"/>
        </w:rPr>
        <w:t xml:space="preserve">Fine-tuned GPT-3.5 for PayPal Assistant (Customer Service Bot), achieving </w:t>
      </w:r>
      <w:r w:rsidRPr="008E40A2">
        <w:rPr>
          <w:rFonts w:asciiTheme="minorHAnsi" w:hAnsiTheme="minorHAnsi" w:cstheme="minorHAnsi"/>
          <w:b/>
          <w:bCs/>
          <w:sz w:val="22"/>
          <w:szCs w:val="22"/>
        </w:rPr>
        <w:t>near-GPT-4 quality</w:t>
      </w:r>
      <w:r w:rsidRPr="008E40A2">
        <w:rPr>
          <w:rFonts w:asciiTheme="minorHAnsi" w:hAnsiTheme="minorHAnsi" w:cstheme="minorHAnsi"/>
          <w:sz w:val="22"/>
          <w:szCs w:val="22"/>
        </w:rPr>
        <w:t xml:space="preserve"> </w:t>
      </w:r>
      <w:r w:rsidRPr="008E40A2">
        <w:rPr>
          <w:rFonts w:asciiTheme="minorHAnsi" w:hAnsiTheme="minorHAnsi" w:cstheme="minorHAnsi"/>
          <w:b/>
          <w:bCs/>
          <w:sz w:val="22"/>
          <w:szCs w:val="22"/>
        </w:rPr>
        <w:t xml:space="preserve">on </w:t>
      </w:r>
      <w:r w:rsidRPr="008E40A2">
        <w:rPr>
          <w:rFonts w:asciiTheme="minorHAnsi" w:hAnsiTheme="minorHAnsi" w:cstheme="minorHAnsi"/>
          <w:sz w:val="22"/>
          <w:szCs w:val="22"/>
        </w:rPr>
        <w:t>hallucination rate, quality, standard reply F1 scores</w:t>
      </w:r>
      <w:r w:rsidRPr="008E40A2">
        <w:rPr>
          <w:rFonts w:asciiTheme="minorHAnsi" w:hAnsiTheme="minorHAnsi" w:cstheme="minorHAnsi"/>
          <w:b/>
          <w:bCs/>
          <w:sz w:val="22"/>
          <w:szCs w:val="22"/>
        </w:rPr>
        <w:t>, using RAFT techniques, delivered $3M+ savings for the company; patent filed.</w:t>
      </w:r>
    </w:p>
    <w:p w14:paraId="0B257115" w14:textId="14DCA0B4" w:rsidR="00790C73" w:rsidRPr="008E40A2" w:rsidRDefault="00790C73" w:rsidP="00203BCC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8E40A2">
        <w:rPr>
          <w:rStyle w:val="Strong"/>
          <w:rFonts w:asciiTheme="minorHAnsi" w:hAnsiTheme="minorHAnsi" w:cstheme="minorHAnsi"/>
          <w:sz w:val="22"/>
          <w:szCs w:val="22"/>
        </w:rPr>
        <w:t xml:space="preserve">Explainable AI (XAI) </w:t>
      </w:r>
      <w:r w:rsidRPr="008E40A2">
        <w:rPr>
          <w:rFonts w:asciiTheme="minorHAnsi" w:hAnsiTheme="minorHAnsi" w:cstheme="minorHAnsi"/>
          <w:sz w:val="22"/>
          <w:szCs w:val="22"/>
        </w:rPr>
        <w:t xml:space="preserve">for major PayPal flagship Models, </w:t>
      </w:r>
      <w:r w:rsidRPr="008E40A2">
        <w:rPr>
          <w:rFonts w:asciiTheme="minorHAnsi" w:hAnsiTheme="minorHAnsi" w:cstheme="minorHAnsi"/>
          <w:b/>
          <w:bCs/>
          <w:sz w:val="22"/>
          <w:szCs w:val="22"/>
        </w:rPr>
        <w:t>utilize tree-</w:t>
      </w:r>
      <w:proofErr w:type="spellStart"/>
      <w:r w:rsidRPr="008E40A2">
        <w:rPr>
          <w:rFonts w:asciiTheme="minorHAnsi" w:hAnsiTheme="minorHAnsi" w:cstheme="minorHAnsi"/>
          <w:b/>
          <w:bCs/>
          <w:sz w:val="22"/>
          <w:szCs w:val="22"/>
        </w:rPr>
        <w:t>shap</w:t>
      </w:r>
      <w:proofErr w:type="spellEnd"/>
      <w:r w:rsidRPr="008E40A2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proofErr w:type="gramStart"/>
      <w:r w:rsidR="00EB5814" w:rsidRPr="008E40A2">
        <w:rPr>
          <w:rFonts w:asciiTheme="minorHAnsi" w:hAnsiTheme="minorHAnsi" w:cstheme="minorHAnsi"/>
          <w:b/>
          <w:bCs/>
          <w:sz w:val="22"/>
          <w:szCs w:val="22"/>
        </w:rPr>
        <w:t>two layer</w:t>
      </w:r>
      <w:proofErr w:type="gramEnd"/>
      <w:r w:rsidRPr="008E40A2">
        <w:rPr>
          <w:rFonts w:asciiTheme="minorHAnsi" w:hAnsiTheme="minorHAnsi" w:cstheme="minorHAnsi"/>
          <w:b/>
          <w:bCs/>
          <w:sz w:val="22"/>
          <w:szCs w:val="22"/>
        </w:rPr>
        <w:t xml:space="preserve"> reason code mapping,</w:t>
      </w:r>
      <w:r w:rsidRPr="008E40A2">
        <w:rPr>
          <w:rFonts w:asciiTheme="minorHAnsi" w:hAnsiTheme="minorHAnsi" w:cstheme="minorHAnsi"/>
          <w:sz w:val="22"/>
          <w:szCs w:val="22"/>
        </w:rPr>
        <w:t xml:space="preserve"> to bring explainability for traditional ML models, adopted in optimizing risk strategy enable 678K </w:t>
      </w:r>
      <w:proofErr w:type="spellStart"/>
      <w:r w:rsidRPr="008E40A2">
        <w:rPr>
          <w:rFonts w:asciiTheme="minorHAnsi" w:hAnsiTheme="minorHAnsi" w:cstheme="minorHAnsi"/>
          <w:sz w:val="22"/>
          <w:szCs w:val="22"/>
        </w:rPr>
        <w:t>txns</w:t>
      </w:r>
      <w:proofErr w:type="spellEnd"/>
      <w:r w:rsidRPr="008E40A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8E40A2">
        <w:rPr>
          <w:rFonts w:asciiTheme="minorHAnsi" w:hAnsiTheme="minorHAnsi" w:cstheme="minorHAnsi"/>
          <w:sz w:val="22"/>
          <w:szCs w:val="22"/>
        </w:rPr>
        <w:t>yr</w:t>
      </w:r>
      <w:proofErr w:type="spellEnd"/>
      <w:r w:rsidRPr="008E40A2">
        <w:rPr>
          <w:rFonts w:asciiTheme="minorHAnsi" w:hAnsiTheme="minorHAnsi" w:cstheme="minorHAnsi"/>
          <w:sz w:val="22"/>
          <w:szCs w:val="22"/>
        </w:rPr>
        <w:t xml:space="preserve">, </w:t>
      </w:r>
      <w:r w:rsidR="00EB5814" w:rsidRPr="008E40A2">
        <w:rPr>
          <w:rFonts w:asciiTheme="minorHAnsi" w:hAnsiTheme="minorHAnsi" w:cstheme="minorHAnsi"/>
          <w:sz w:val="22"/>
          <w:szCs w:val="22"/>
        </w:rPr>
        <w:t>31K contacts savings, $95K margin uplift as A/B test</w:t>
      </w:r>
      <w:r w:rsidR="009252CA" w:rsidRPr="008E40A2">
        <w:rPr>
          <w:rFonts w:asciiTheme="minorHAnsi" w:hAnsiTheme="minorHAnsi" w:cstheme="minorHAnsi"/>
          <w:sz w:val="22"/>
          <w:szCs w:val="22"/>
        </w:rPr>
        <w:t xml:space="preserve"> shows.</w:t>
      </w:r>
    </w:p>
    <w:p w14:paraId="3AEE5B31" w14:textId="683583C4" w:rsidR="002C295B" w:rsidRPr="005C1047" w:rsidRDefault="002C295B" w:rsidP="00DE56FA">
      <w:pPr>
        <w:pStyle w:val="NormalWeb"/>
        <w:tabs>
          <w:tab w:val="right" w:pos="11562"/>
        </w:tabs>
        <w:spacing w:afterLines="40" w:after="124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8E40A2">
        <w:rPr>
          <w:rStyle w:val="Strong"/>
          <w:rFonts w:asciiTheme="minorHAnsi" w:hAnsiTheme="minorHAnsi" w:cstheme="minorHAnsi"/>
        </w:rPr>
        <w:t>Data Scientist</w:t>
      </w:r>
      <w:r w:rsidR="005C1047">
        <w:rPr>
          <w:rStyle w:val="Strong"/>
          <w:rFonts w:asciiTheme="minorHAnsi" w:hAnsiTheme="minorHAnsi" w:cstheme="minorHAnsi"/>
        </w:rPr>
        <w:t xml:space="preserve"> </w:t>
      </w:r>
      <w:r w:rsidR="00422B0D">
        <w:rPr>
          <w:rStyle w:val="Strong"/>
          <w:rFonts w:asciiTheme="minorHAnsi" w:hAnsiTheme="minorHAnsi" w:cstheme="minorHAnsi"/>
        </w:rPr>
        <w:t xml:space="preserve">  </w:t>
      </w:r>
      <w:proofErr w:type="spellStart"/>
      <w:r w:rsidRPr="008E40A2">
        <w:rPr>
          <w:rStyle w:val="Strong"/>
          <w:rFonts w:asciiTheme="minorHAnsi" w:hAnsiTheme="minorHAnsi" w:cstheme="minorHAnsi"/>
        </w:rPr>
        <w:t>Ushur</w:t>
      </w:r>
      <w:proofErr w:type="spellEnd"/>
      <w:r w:rsidRPr="008E40A2">
        <w:rPr>
          <w:rStyle w:val="Strong"/>
          <w:rFonts w:asciiTheme="minorHAnsi" w:hAnsiTheme="minorHAnsi" w:cstheme="minorHAnsi"/>
        </w:rPr>
        <w:t xml:space="preserve"> Inc. </w:t>
      </w:r>
      <w:r w:rsidR="005C1047">
        <w:rPr>
          <w:rStyle w:val="Strong"/>
          <w:rFonts w:asciiTheme="minorHAnsi" w:hAnsiTheme="minorHAnsi" w:cstheme="minorHAnsi"/>
        </w:rPr>
        <w:t xml:space="preserve"> </w:t>
      </w:r>
      <w:r w:rsidRPr="005C104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Santa Clara, CA</w:t>
      </w:r>
      <w:r w:rsidR="00203BCC" w:rsidRPr="005C104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C104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Feb 2019 </w:t>
      </w:r>
      <w:r w:rsidR="00203BCC" w:rsidRPr="005C104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-</w:t>
      </w:r>
      <w:r w:rsidRPr="005C104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May 2020</w:t>
      </w:r>
    </w:p>
    <w:p w14:paraId="434A597C" w14:textId="0EEAA0A0" w:rsidR="00EB5814" w:rsidRPr="008E40A2" w:rsidRDefault="00EB5814" w:rsidP="008E40A2">
      <w:pPr>
        <w:pStyle w:val="NormalWeb"/>
        <w:numPr>
          <w:ilvl w:val="0"/>
          <w:numId w:val="22"/>
        </w:numPr>
        <w:spacing w:before="0" w:beforeAutospacing="0" w:afterLines="40" w:after="124" w:afterAutospacing="0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8E40A2">
        <w:rPr>
          <w:rFonts w:asciiTheme="minorHAnsi" w:hAnsiTheme="minorHAnsi" w:cstheme="minorHAnsi"/>
          <w:sz w:val="22"/>
          <w:szCs w:val="22"/>
        </w:rPr>
        <w:t xml:space="preserve">Designed a statistical metric to </w:t>
      </w:r>
      <w:r w:rsidRPr="005C1047">
        <w:rPr>
          <w:rFonts w:asciiTheme="minorHAnsi" w:hAnsiTheme="minorHAnsi" w:cstheme="minorHAnsi"/>
          <w:sz w:val="22"/>
          <w:szCs w:val="22"/>
        </w:rPr>
        <w:t>quantify</w:t>
      </w:r>
      <w:r w:rsidRPr="008E40A2">
        <w:rPr>
          <w:rFonts w:asciiTheme="minorHAnsi" w:hAnsiTheme="minorHAnsi" w:cstheme="minorHAnsi"/>
          <w:b/>
          <w:bCs/>
          <w:sz w:val="22"/>
          <w:szCs w:val="22"/>
        </w:rPr>
        <w:t xml:space="preserve"> brand proximity</w:t>
      </w:r>
      <w:r w:rsidRPr="008E40A2">
        <w:rPr>
          <w:rFonts w:asciiTheme="minorHAnsi" w:hAnsiTheme="minorHAnsi" w:cstheme="minorHAnsi"/>
          <w:sz w:val="22"/>
          <w:szCs w:val="22"/>
        </w:rPr>
        <w:t xml:space="preserve"> – how close a company is connected to its users; by leveraging user activity data and engagement survey, </w:t>
      </w:r>
      <w:r w:rsidRPr="008E40A2">
        <w:rPr>
          <w:rFonts w:asciiTheme="minorHAnsi" w:hAnsiTheme="minorHAnsi" w:cstheme="minorHAnsi"/>
          <w:b/>
          <w:bCs/>
          <w:sz w:val="22"/>
          <w:szCs w:val="22"/>
        </w:rPr>
        <w:t>patent filed;</w:t>
      </w:r>
    </w:p>
    <w:p w14:paraId="4B246F3A" w14:textId="5EEFDDFC" w:rsidR="009252CA" w:rsidRPr="00DE56FA" w:rsidRDefault="002C295B" w:rsidP="00203BCC">
      <w:pPr>
        <w:spacing w:afterLines="40" w:after="124"/>
        <w:rPr>
          <w:rFonts w:eastAsia="Times New Roman" w:cstheme="minorHAnsi"/>
          <w:kern w:val="0"/>
          <w:sz w:val="22"/>
        </w:rPr>
      </w:pPr>
      <w:r w:rsidRPr="008E40A2">
        <w:rPr>
          <w:rFonts w:ascii="Times New Roman" w:hAnsi="Times New Roman" w:cs="Times New Roman"/>
          <w:sz w:val="24"/>
          <w:szCs w:val="24"/>
          <w:u w:val="thick"/>
        </w:rPr>
        <w:t xml:space="preserve">SKILLS  </w:t>
      </w:r>
      <w:r w:rsidRPr="008E40A2">
        <w:rPr>
          <w:rFonts w:ascii="Times New Roman" w:hAnsi="Times New Roman" w:cs="Times New Roman"/>
          <w:sz w:val="22"/>
          <w:u w:val="thick"/>
        </w:rPr>
        <w:t xml:space="preserve">          </w:t>
      </w:r>
      <w:r w:rsidRPr="008E40A2">
        <w:rPr>
          <w:rFonts w:ascii="Times New Roman" w:hAnsi="Times New Roman" w:cs="Times New Roman" w:hint="eastAsia"/>
          <w:sz w:val="22"/>
          <w:u w:val="thick"/>
        </w:rPr>
        <w:t xml:space="preserve">                                                                                </w:t>
      </w:r>
      <w:r w:rsidRPr="008E40A2">
        <w:rPr>
          <w:rFonts w:ascii="Times New Roman" w:hAnsi="Times New Roman" w:cs="Times New Roman"/>
          <w:sz w:val="22"/>
        </w:rPr>
        <w:t xml:space="preserve"> </w:t>
      </w:r>
      <w:r w:rsidRPr="008E40A2">
        <w:rPr>
          <w:rFonts w:ascii="Times New Roman" w:hAnsi="Times New Roman" w:cs="Times New Roman" w:hint="eastAsia"/>
          <w:sz w:val="22"/>
        </w:rPr>
        <w:t xml:space="preserve">                    </w:t>
      </w:r>
      <w:r w:rsidRPr="008E40A2">
        <w:rPr>
          <w:rFonts w:ascii="Times New Roman" w:hAnsi="Times New Roman" w:cs="Times New Roman"/>
          <w:sz w:val="22"/>
        </w:rPr>
        <w:t xml:space="preserve">                </w:t>
      </w:r>
      <w:r w:rsidRPr="008E40A2">
        <w:rPr>
          <w:rFonts w:ascii="Times New Roman" w:hAnsi="Times New Roman" w:cs="Times New Roman" w:hint="eastAsia"/>
          <w:sz w:val="22"/>
        </w:rPr>
        <w:t xml:space="preserve">                    </w:t>
      </w:r>
      <w:r w:rsidRPr="008E40A2">
        <w:rPr>
          <w:rFonts w:ascii="Times New Roman" w:hAnsi="Times New Roman" w:cs="Times New Roman"/>
          <w:sz w:val="22"/>
        </w:rPr>
        <w:t xml:space="preserve">          </w:t>
      </w:r>
      <w:r w:rsidR="00EB5814" w:rsidRPr="00DE56FA">
        <w:rPr>
          <w:rFonts w:eastAsia="Times New Roman" w:cstheme="minorHAnsi"/>
          <w:b/>
          <w:bCs/>
          <w:kern w:val="0"/>
          <w:sz w:val="22"/>
        </w:rPr>
        <w:t>LLM</w:t>
      </w:r>
      <w:r w:rsidR="009252CA" w:rsidRPr="00DE56FA">
        <w:rPr>
          <w:rFonts w:eastAsia="Times New Roman" w:cstheme="minorHAnsi"/>
          <w:b/>
          <w:bCs/>
          <w:kern w:val="0"/>
          <w:sz w:val="22"/>
        </w:rPr>
        <w:t>:</w:t>
      </w:r>
      <w:r w:rsidR="00EB5814" w:rsidRPr="00DE56FA">
        <w:rPr>
          <w:rFonts w:eastAsia="Times New Roman" w:cstheme="minorHAnsi"/>
          <w:kern w:val="0"/>
          <w:sz w:val="22"/>
        </w:rPr>
        <w:t xml:space="preserve"> </w:t>
      </w:r>
      <w:r w:rsidR="009252CA" w:rsidRPr="00DE56FA">
        <w:rPr>
          <w:rFonts w:eastAsia="Times New Roman" w:cstheme="minorHAnsi"/>
          <w:kern w:val="0"/>
          <w:sz w:val="22"/>
        </w:rPr>
        <w:t>Auto-Prompting GEPA, Parameter Efficient Fine-tuning (Lora/</w:t>
      </w:r>
      <w:proofErr w:type="spellStart"/>
      <w:r w:rsidR="009252CA" w:rsidRPr="00DE56FA">
        <w:rPr>
          <w:rFonts w:eastAsia="Times New Roman" w:cstheme="minorHAnsi"/>
          <w:kern w:val="0"/>
          <w:sz w:val="22"/>
        </w:rPr>
        <w:t>Qlora</w:t>
      </w:r>
      <w:proofErr w:type="spellEnd"/>
      <w:r w:rsidR="009252CA" w:rsidRPr="00DE56FA">
        <w:rPr>
          <w:rFonts w:eastAsia="Times New Roman" w:cstheme="minorHAnsi"/>
          <w:kern w:val="0"/>
          <w:sz w:val="22"/>
        </w:rPr>
        <w:t xml:space="preserve">), </w:t>
      </w:r>
      <w:proofErr w:type="spellStart"/>
      <w:r w:rsidR="00C64214" w:rsidRPr="00DE56FA">
        <w:rPr>
          <w:rFonts w:eastAsia="Times New Roman" w:cstheme="minorHAnsi"/>
          <w:kern w:val="0"/>
          <w:sz w:val="22"/>
        </w:rPr>
        <w:t>vllm</w:t>
      </w:r>
      <w:proofErr w:type="spellEnd"/>
      <w:r w:rsidR="00C64214" w:rsidRPr="00DE56FA">
        <w:rPr>
          <w:rFonts w:eastAsia="Times New Roman" w:cstheme="minorHAnsi"/>
          <w:kern w:val="0"/>
          <w:sz w:val="22"/>
        </w:rPr>
        <w:t xml:space="preserve">, reinforcement learning, DPO </w:t>
      </w:r>
    </w:p>
    <w:p w14:paraId="2F78127C" w14:textId="5395DA88" w:rsidR="009252CA" w:rsidRPr="00DE56FA" w:rsidRDefault="00C64214" w:rsidP="00203BCC">
      <w:pPr>
        <w:spacing w:afterLines="40" w:after="124"/>
        <w:rPr>
          <w:rFonts w:eastAsia="Times New Roman" w:cstheme="minorHAnsi"/>
          <w:kern w:val="0"/>
          <w:sz w:val="22"/>
        </w:rPr>
      </w:pPr>
      <w:r w:rsidRPr="00DE56FA">
        <w:rPr>
          <w:rFonts w:eastAsia="Times New Roman" w:cstheme="minorHAnsi"/>
          <w:b/>
          <w:bCs/>
          <w:kern w:val="0"/>
          <w:sz w:val="22"/>
        </w:rPr>
        <w:t xml:space="preserve">Traditional ML: </w:t>
      </w:r>
      <w:r w:rsidRPr="00DE56FA">
        <w:rPr>
          <w:rFonts w:eastAsia="Times New Roman" w:cstheme="minorHAnsi"/>
          <w:kern w:val="0"/>
          <w:sz w:val="22"/>
        </w:rPr>
        <w:t>DNN, Embedding,</w:t>
      </w:r>
      <w:r w:rsidRPr="00DE56FA">
        <w:rPr>
          <w:rFonts w:eastAsia="Times New Roman" w:cstheme="minorHAnsi"/>
          <w:b/>
          <w:bCs/>
          <w:kern w:val="0"/>
          <w:sz w:val="22"/>
        </w:rPr>
        <w:t xml:space="preserve"> </w:t>
      </w:r>
      <w:proofErr w:type="spellStart"/>
      <w:r w:rsidRPr="00DE56FA">
        <w:rPr>
          <w:rFonts w:eastAsia="Times New Roman" w:cstheme="minorHAnsi"/>
          <w:kern w:val="0"/>
          <w:sz w:val="22"/>
        </w:rPr>
        <w:t>Treeshap</w:t>
      </w:r>
      <w:proofErr w:type="spellEnd"/>
      <w:r w:rsidRPr="00DE56FA">
        <w:rPr>
          <w:rFonts w:eastAsia="Times New Roman" w:cstheme="minorHAnsi"/>
          <w:kern w:val="0"/>
          <w:sz w:val="22"/>
        </w:rPr>
        <w:t>,</w:t>
      </w:r>
      <w:r w:rsidRPr="00DE56FA">
        <w:rPr>
          <w:rFonts w:eastAsia="Times New Roman" w:cstheme="minorHAnsi"/>
          <w:b/>
          <w:bCs/>
          <w:kern w:val="0"/>
          <w:sz w:val="22"/>
        </w:rPr>
        <w:t xml:space="preserve"> </w:t>
      </w:r>
      <w:r w:rsidRPr="00DE56FA">
        <w:rPr>
          <w:rFonts w:eastAsia="Times New Roman" w:cstheme="minorHAnsi"/>
          <w:kern w:val="0"/>
          <w:sz w:val="22"/>
        </w:rPr>
        <w:t>Causal ML</w:t>
      </w:r>
      <w:r w:rsidR="00DE56FA">
        <w:rPr>
          <w:rFonts w:eastAsia="Times New Roman" w:cstheme="minorHAnsi"/>
          <w:kern w:val="0"/>
          <w:sz w:val="22"/>
        </w:rPr>
        <w:t xml:space="preserve">. </w:t>
      </w:r>
      <w:r w:rsidR="004028C0" w:rsidRPr="00DE56FA">
        <w:rPr>
          <w:rFonts w:eastAsia="Times New Roman" w:cstheme="minorHAnsi"/>
          <w:kern w:val="0"/>
          <w:sz w:val="22"/>
        </w:rPr>
        <w:t xml:space="preserve"> </w:t>
      </w:r>
      <w:r w:rsidRPr="00DE56FA">
        <w:rPr>
          <w:rFonts w:eastAsia="Times New Roman" w:cstheme="minorHAnsi"/>
          <w:b/>
          <w:bCs/>
          <w:kern w:val="0"/>
          <w:sz w:val="22"/>
        </w:rPr>
        <w:t xml:space="preserve">Tools: </w:t>
      </w:r>
      <w:r w:rsidRPr="00DE56FA">
        <w:rPr>
          <w:rFonts w:eastAsia="Times New Roman" w:cstheme="minorHAnsi"/>
          <w:kern w:val="0"/>
          <w:sz w:val="22"/>
        </w:rPr>
        <w:t xml:space="preserve">Git, SQL, Python, Bash </w:t>
      </w:r>
    </w:p>
    <w:p w14:paraId="7FA4045C" w14:textId="29B2ED84" w:rsidR="00503335" w:rsidRPr="00DE56FA" w:rsidRDefault="00503335" w:rsidP="00203BCC">
      <w:pPr>
        <w:spacing w:afterLines="40" w:after="124"/>
        <w:rPr>
          <w:rFonts w:cstheme="minorHAnsi"/>
          <w:sz w:val="24"/>
          <w:szCs w:val="24"/>
          <w:u w:val="thick"/>
        </w:rPr>
      </w:pPr>
      <w:r w:rsidRPr="00DE56FA">
        <w:rPr>
          <w:rFonts w:cstheme="minorHAnsi"/>
          <w:sz w:val="24"/>
          <w:szCs w:val="24"/>
          <w:u w:val="thick"/>
        </w:rPr>
        <w:t xml:space="preserve">EDUCATION                                                                                            </w:t>
      </w:r>
    </w:p>
    <w:p w14:paraId="7DB86D05" w14:textId="66A32B01" w:rsidR="00D7545A" w:rsidRPr="00DE56FA" w:rsidRDefault="00503335" w:rsidP="00E6344D">
      <w:pPr>
        <w:tabs>
          <w:tab w:val="right" w:pos="11430"/>
        </w:tabs>
        <w:spacing w:afterLines="40" w:after="124"/>
        <w:rPr>
          <w:rFonts w:cstheme="minorHAnsi"/>
          <w:sz w:val="22"/>
        </w:rPr>
      </w:pPr>
      <w:r w:rsidRPr="00DE56FA">
        <w:rPr>
          <w:rFonts w:cstheme="minorHAnsi"/>
          <w:b/>
          <w:sz w:val="22"/>
        </w:rPr>
        <w:t>Columbia University</w:t>
      </w:r>
      <w:r w:rsidR="008E40A2" w:rsidRPr="00DE56FA">
        <w:rPr>
          <w:rFonts w:cstheme="minorHAnsi"/>
          <w:b/>
          <w:sz w:val="22"/>
        </w:rPr>
        <w:t xml:space="preserve"> </w:t>
      </w:r>
      <w:r w:rsidRPr="00DE56FA">
        <w:rPr>
          <w:rFonts w:cstheme="minorHAnsi"/>
          <w:i/>
          <w:sz w:val="22"/>
        </w:rPr>
        <w:t>M.A. in Statistics, New York</w:t>
      </w:r>
      <w:r w:rsidR="00D7545A" w:rsidRPr="00DE56FA">
        <w:rPr>
          <w:rFonts w:cstheme="minorHAnsi"/>
          <w:i/>
          <w:sz w:val="22"/>
        </w:rPr>
        <w:t>.</w:t>
      </w:r>
      <w:r w:rsidR="00E6344D" w:rsidRPr="00DE56FA">
        <w:rPr>
          <w:rFonts w:cstheme="minorHAnsi"/>
          <w:i/>
          <w:sz w:val="22"/>
        </w:rPr>
        <w:tab/>
      </w:r>
      <w:r w:rsidR="00D7545A" w:rsidRPr="00DE56FA">
        <w:rPr>
          <w:rFonts w:cstheme="minorHAnsi"/>
          <w:sz w:val="22"/>
        </w:rPr>
        <w:t>Sept.2017 - Jan.2019</w:t>
      </w:r>
    </w:p>
    <w:p w14:paraId="6686D4D5" w14:textId="5BC9C4AF" w:rsidR="00C14F34" w:rsidRPr="00DE56FA" w:rsidRDefault="00503335" w:rsidP="00E6344D">
      <w:pPr>
        <w:tabs>
          <w:tab w:val="right" w:pos="11430"/>
        </w:tabs>
        <w:spacing w:afterLines="40" w:after="124"/>
        <w:ind w:right="-48"/>
        <w:jc w:val="left"/>
        <w:rPr>
          <w:rFonts w:cstheme="minorHAnsi"/>
          <w:sz w:val="22"/>
        </w:rPr>
      </w:pPr>
      <w:r w:rsidRPr="00DE56FA">
        <w:rPr>
          <w:rFonts w:cstheme="minorHAnsi"/>
          <w:b/>
          <w:sz w:val="22"/>
        </w:rPr>
        <w:t xml:space="preserve">Fudan University </w:t>
      </w:r>
      <w:r w:rsidR="004028C0" w:rsidRPr="00DE56FA">
        <w:rPr>
          <w:rFonts w:cstheme="minorHAnsi"/>
          <w:b/>
          <w:sz w:val="22"/>
        </w:rPr>
        <w:t xml:space="preserve">  </w:t>
      </w:r>
      <w:r w:rsidRPr="00DE56FA">
        <w:rPr>
          <w:rFonts w:cstheme="minorHAnsi"/>
          <w:i/>
          <w:sz w:val="22"/>
        </w:rPr>
        <w:t>B.A. in Economics, Shanghai</w:t>
      </w:r>
      <w:r w:rsidR="00E6344D" w:rsidRPr="00DE56FA">
        <w:rPr>
          <w:rFonts w:cstheme="minorHAnsi"/>
          <w:b/>
          <w:sz w:val="22"/>
        </w:rPr>
        <w:tab/>
      </w:r>
      <w:r w:rsidR="00D7545A" w:rsidRPr="00DE56FA">
        <w:rPr>
          <w:rFonts w:cstheme="minorHAnsi"/>
          <w:sz w:val="22"/>
        </w:rPr>
        <w:t>Sept.2012 - July.2017</w:t>
      </w:r>
    </w:p>
    <w:sectPr w:rsidR="00C14F34" w:rsidRPr="00DE56FA" w:rsidSect="000959EB">
      <w:pgSz w:w="12242" w:h="15842"/>
      <w:pgMar w:top="284" w:right="340" w:bottom="284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2656D" w14:textId="77777777" w:rsidR="00413E76" w:rsidRDefault="00413E76" w:rsidP="002E7AD4">
      <w:r>
        <w:separator/>
      </w:r>
    </w:p>
  </w:endnote>
  <w:endnote w:type="continuationSeparator" w:id="0">
    <w:p w14:paraId="3EF8C5AB" w14:textId="77777777" w:rsidR="00413E76" w:rsidRDefault="00413E76" w:rsidP="002E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D8B22" w14:textId="77777777" w:rsidR="00413E76" w:rsidRDefault="00413E76" w:rsidP="002E7AD4">
      <w:r>
        <w:separator/>
      </w:r>
    </w:p>
  </w:footnote>
  <w:footnote w:type="continuationSeparator" w:id="0">
    <w:p w14:paraId="5ACF71AC" w14:textId="77777777" w:rsidR="00413E76" w:rsidRDefault="00413E76" w:rsidP="002E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0B3C"/>
    <w:multiLevelType w:val="multilevel"/>
    <w:tmpl w:val="5290D07C"/>
    <w:lvl w:ilvl="0">
      <w:start w:val="12"/>
      <w:numFmt w:val="decimal"/>
      <w:lvlText w:val="%1"/>
      <w:lvlJc w:val="left"/>
      <w:pPr>
        <w:ind w:left="728" w:hanging="728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728" w:hanging="7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8" w:hanging="7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665CD3"/>
    <w:multiLevelType w:val="hybridMultilevel"/>
    <w:tmpl w:val="518E1066"/>
    <w:lvl w:ilvl="0" w:tplc="9E88330A">
      <w:start w:val="1"/>
      <w:numFmt w:val="bullet"/>
      <w:pStyle w:val="details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A132AE"/>
    <w:multiLevelType w:val="multilevel"/>
    <w:tmpl w:val="DE94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2563A"/>
    <w:multiLevelType w:val="multilevel"/>
    <w:tmpl w:val="F338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C3F69"/>
    <w:multiLevelType w:val="hybridMultilevel"/>
    <w:tmpl w:val="A092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2E3B"/>
    <w:multiLevelType w:val="hybridMultilevel"/>
    <w:tmpl w:val="9FE45DBA"/>
    <w:lvl w:ilvl="0" w:tplc="0409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0" w:hanging="360"/>
      </w:pPr>
      <w:rPr>
        <w:rFonts w:ascii="Wingdings" w:hAnsi="Wingdings" w:hint="default"/>
      </w:rPr>
    </w:lvl>
  </w:abstractNum>
  <w:abstractNum w:abstractNumId="6" w15:restartNumberingAfterBreak="0">
    <w:nsid w:val="28A7475E"/>
    <w:multiLevelType w:val="hybridMultilevel"/>
    <w:tmpl w:val="DAD232B8"/>
    <w:lvl w:ilvl="0" w:tplc="B4084B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15EE0"/>
    <w:multiLevelType w:val="hybridMultilevel"/>
    <w:tmpl w:val="F0BC1E62"/>
    <w:lvl w:ilvl="0" w:tplc="D74C0C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793BC7"/>
    <w:multiLevelType w:val="hybridMultilevel"/>
    <w:tmpl w:val="F4FE65B2"/>
    <w:lvl w:ilvl="0" w:tplc="D74C0C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BB280F"/>
    <w:multiLevelType w:val="multilevel"/>
    <w:tmpl w:val="FF064D7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71DA5"/>
    <w:multiLevelType w:val="multilevel"/>
    <w:tmpl w:val="F338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A0EAF"/>
    <w:multiLevelType w:val="hybridMultilevel"/>
    <w:tmpl w:val="DEF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5017B"/>
    <w:multiLevelType w:val="hybridMultilevel"/>
    <w:tmpl w:val="CE94A82E"/>
    <w:lvl w:ilvl="0" w:tplc="D74C0C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F64BC9"/>
    <w:multiLevelType w:val="hybridMultilevel"/>
    <w:tmpl w:val="C9DC8E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44E44"/>
    <w:multiLevelType w:val="hybridMultilevel"/>
    <w:tmpl w:val="B22C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02670"/>
    <w:multiLevelType w:val="hybridMultilevel"/>
    <w:tmpl w:val="7F8E0C92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2292B61"/>
    <w:multiLevelType w:val="hybridMultilevel"/>
    <w:tmpl w:val="E940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2ABC"/>
    <w:multiLevelType w:val="hybridMultilevel"/>
    <w:tmpl w:val="62A24ED2"/>
    <w:lvl w:ilvl="0" w:tplc="D74C0C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0D2A75"/>
    <w:multiLevelType w:val="hybridMultilevel"/>
    <w:tmpl w:val="3DE25010"/>
    <w:lvl w:ilvl="0" w:tplc="E73EE666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6AE23195"/>
    <w:multiLevelType w:val="hybridMultilevel"/>
    <w:tmpl w:val="D0AAC9D6"/>
    <w:lvl w:ilvl="0" w:tplc="17628C74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6E23C8"/>
    <w:multiLevelType w:val="hybridMultilevel"/>
    <w:tmpl w:val="D84A2E34"/>
    <w:lvl w:ilvl="0" w:tplc="0409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0" w:hanging="360"/>
      </w:pPr>
      <w:rPr>
        <w:rFonts w:ascii="Wingdings" w:hAnsi="Wingdings" w:hint="default"/>
      </w:rPr>
    </w:lvl>
  </w:abstractNum>
  <w:abstractNum w:abstractNumId="21" w15:restartNumberingAfterBreak="0">
    <w:nsid w:val="6CC76165"/>
    <w:multiLevelType w:val="hybridMultilevel"/>
    <w:tmpl w:val="6EC6211C"/>
    <w:lvl w:ilvl="0" w:tplc="0409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0" w:hanging="360"/>
      </w:pPr>
      <w:rPr>
        <w:rFonts w:ascii="Wingdings" w:hAnsi="Wingdings" w:hint="default"/>
      </w:rPr>
    </w:lvl>
  </w:abstractNum>
  <w:abstractNum w:abstractNumId="22" w15:restartNumberingAfterBreak="0">
    <w:nsid w:val="72514FC3"/>
    <w:multiLevelType w:val="hybridMultilevel"/>
    <w:tmpl w:val="D4F0BD84"/>
    <w:lvl w:ilvl="0" w:tplc="D74C0C9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1C16E5"/>
    <w:multiLevelType w:val="multilevel"/>
    <w:tmpl w:val="EF3C70C6"/>
    <w:lvl w:ilvl="0">
      <w:start w:val="9"/>
      <w:numFmt w:val="decimalZero"/>
      <w:lvlText w:val="%1"/>
      <w:lvlJc w:val="left"/>
      <w:pPr>
        <w:ind w:left="1523" w:hanging="1523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523" w:hanging="1523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523" w:hanging="1523"/>
      </w:pPr>
      <w:rPr>
        <w:rFonts w:hint="default"/>
      </w:rPr>
    </w:lvl>
    <w:lvl w:ilvl="3">
      <w:start w:val="2018"/>
      <w:numFmt w:val="decimal"/>
      <w:lvlText w:val="%1.%2-%3.%4"/>
      <w:lvlJc w:val="left"/>
      <w:pPr>
        <w:ind w:left="1523" w:hanging="1523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23" w:hanging="1523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23" w:hanging="1523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523" w:hanging="1523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523" w:hanging="1523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523" w:hanging="1523"/>
      </w:pPr>
      <w:rPr>
        <w:rFonts w:hint="default"/>
      </w:rPr>
    </w:lvl>
  </w:abstractNum>
  <w:abstractNum w:abstractNumId="24" w15:restartNumberingAfterBreak="0">
    <w:nsid w:val="792B3C9F"/>
    <w:multiLevelType w:val="multilevel"/>
    <w:tmpl w:val="BA44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022937">
    <w:abstractNumId w:val="12"/>
  </w:num>
  <w:num w:numId="2" w16cid:durableId="1252742875">
    <w:abstractNumId w:val="22"/>
  </w:num>
  <w:num w:numId="3" w16cid:durableId="1337078286">
    <w:abstractNumId w:val="8"/>
  </w:num>
  <w:num w:numId="4" w16cid:durableId="488445936">
    <w:abstractNumId w:val="17"/>
  </w:num>
  <w:num w:numId="5" w16cid:durableId="1727947042">
    <w:abstractNumId w:val="18"/>
  </w:num>
  <w:num w:numId="6" w16cid:durableId="652103043">
    <w:abstractNumId w:val="7"/>
  </w:num>
  <w:num w:numId="7" w16cid:durableId="1496534574">
    <w:abstractNumId w:val="15"/>
  </w:num>
  <w:num w:numId="8" w16cid:durableId="409231080">
    <w:abstractNumId w:val="1"/>
  </w:num>
  <w:num w:numId="9" w16cid:durableId="95104646">
    <w:abstractNumId w:val="16"/>
  </w:num>
  <w:num w:numId="10" w16cid:durableId="756636344">
    <w:abstractNumId w:val="11"/>
  </w:num>
  <w:num w:numId="11" w16cid:durableId="2044093527">
    <w:abstractNumId w:val="2"/>
  </w:num>
  <w:num w:numId="12" w16cid:durableId="1157040509">
    <w:abstractNumId w:val="19"/>
  </w:num>
  <w:num w:numId="13" w16cid:durableId="1723291149">
    <w:abstractNumId w:val="14"/>
  </w:num>
  <w:num w:numId="14" w16cid:durableId="565995690">
    <w:abstractNumId w:val="6"/>
  </w:num>
  <w:num w:numId="15" w16cid:durableId="13921154">
    <w:abstractNumId w:val="5"/>
  </w:num>
  <w:num w:numId="16" w16cid:durableId="765155255">
    <w:abstractNumId w:val="20"/>
  </w:num>
  <w:num w:numId="17" w16cid:durableId="521286596">
    <w:abstractNumId w:val="21"/>
  </w:num>
  <w:num w:numId="18" w16cid:durableId="2130852790">
    <w:abstractNumId w:val="0"/>
  </w:num>
  <w:num w:numId="19" w16cid:durableId="744297755">
    <w:abstractNumId w:val="4"/>
  </w:num>
  <w:num w:numId="20" w16cid:durableId="995839118">
    <w:abstractNumId w:val="23"/>
  </w:num>
  <w:num w:numId="21" w16cid:durableId="1264924973">
    <w:abstractNumId w:val="9"/>
  </w:num>
  <w:num w:numId="22" w16cid:durableId="667251209">
    <w:abstractNumId w:val="10"/>
  </w:num>
  <w:num w:numId="23" w16cid:durableId="1093166009">
    <w:abstractNumId w:val="24"/>
  </w:num>
  <w:num w:numId="24" w16cid:durableId="1450934264">
    <w:abstractNumId w:val="3"/>
  </w:num>
  <w:num w:numId="25" w16cid:durableId="608198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2MDYzNDG1MDexNDFU0lEKTi0uzszPAykwMakFAD7TfLUtAAAA"/>
  </w:docVars>
  <w:rsids>
    <w:rsidRoot w:val="0050181A"/>
    <w:rsid w:val="00001A21"/>
    <w:rsid w:val="00011786"/>
    <w:rsid w:val="000171A2"/>
    <w:rsid w:val="000233E7"/>
    <w:rsid w:val="00025B0E"/>
    <w:rsid w:val="00027295"/>
    <w:rsid w:val="00030E01"/>
    <w:rsid w:val="00034F95"/>
    <w:rsid w:val="000445AD"/>
    <w:rsid w:val="00054F8B"/>
    <w:rsid w:val="00056A04"/>
    <w:rsid w:val="00056DBD"/>
    <w:rsid w:val="00061750"/>
    <w:rsid w:val="00061B66"/>
    <w:rsid w:val="000654ED"/>
    <w:rsid w:val="00077C44"/>
    <w:rsid w:val="0008599D"/>
    <w:rsid w:val="00094612"/>
    <w:rsid w:val="000959EB"/>
    <w:rsid w:val="00097B52"/>
    <w:rsid w:val="000A20E2"/>
    <w:rsid w:val="000A722C"/>
    <w:rsid w:val="000B270A"/>
    <w:rsid w:val="000C0975"/>
    <w:rsid w:val="000C398B"/>
    <w:rsid w:val="000C5F7F"/>
    <w:rsid w:val="000D033D"/>
    <w:rsid w:val="000D27E0"/>
    <w:rsid w:val="000D3A9F"/>
    <w:rsid w:val="000E10A6"/>
    <w:rsid w:val="000E260D"/>
    <w:rsid w:val="000F197C"/>
    <w:rsid w:val="000F4DDB"/>
    <w:rsid w:val="001031C3"/>
    <w:rsid w:val="001212EA"/>
    <w:rsid w:val="00125D49"/>
    <w:rsid w:val="00126F53"/>
    <w:rsid w:val="00131836"/>
    <w:rsid w:val="0013724E"/>
    <w:rsid w:val="00142641"/>
    <w:rsid w:val="00154C46"/>
    <w:rsid w:val="00161ED5"/>
    <w:rsid w:val="00166435"/>
    <w:rsid w:val="00166A56"/>
    <w:rsid w:val="00166C07"/>
    <w:rsid w:val="00173319"/>
    <w:rsid w:val="00173391"/>
    <w:rsid w:val="00177261"/>
    <w:rsid w:val="0018043C"/>
    <w:rsid w:val="00181006"/>
    <w:rsid w:val="00181E50"/>
    <w:rsid w:val="00186B51"/>
    <w:rsid w:val="00197F66"/>
    <w:rsid w:val="001A09DE"/>
    <w:rsid w:val="001B254F"/>
    <w:rsid w:val="001C4893"/>
    <w:rsid w:val="001C50E2"/>
    <w:rsid w:val="001D1838"/>
    <w:rsid w:val="001D1D6A"/>
    <w:rsid w:val="001E0A36"/>
    <w:rsid w:val="001E5A36"/>
    <w:rsid w:val="001F1EE3"/>
    <w:rsid w:val="001F406E"/>
    <w:rsid w:val="002007BE"/>
    <w:rsid w:val="00203BCC"/>
    <w:rsid w:val="002123D0"/>
    <w:rsid w:val="002242E3"/>
    <w:rsid w:val="002254AF"/>
    <w:rsid w:val="00244D60"/>
    <w:rsid w:val="002547F6"/>
    <w:rsid w:val="00271977"/>
    <w:rsid w:val="00275194"/>
    <w:rsid w:val="00275EEA"/>
    <w:rsid w:val="00282E9A"/>
    <w:rsid w:val="002934D4"/>
    <w:rsid w:val="00294DB4"/>
    <w:rsid w:val="002A02EE"/>
    <w:rsid w:val="002A53FD"/>
    <w:rsid w:val="002B10CE"/>
    <w:rsid w:val="002B5A29"/>
    <w:rsid w:val="002B7313"/>
    <w:rsid w:val="002C295B"/>
    <w:rsid w:val="002C65D4"/>
    <w:rsid w:val="002C6C29"/>
    <w:rsid w:val="002E12A3"/>
    <w:rsid w:val="002E5E70"/>
    <w:rsid w:val="002E5F06"/>
    <w:rsid w:val="002E7AD4"/>
    <w:rsid w:val="002F271C"/>
    <w:rsid w:val="00303A85"/>
    <w:rsid w:val="00315F03"/>
    <w:rsid w:val="0032255C"/>
    <w:rsid w:val="00324E13"/>
    <w:rsid w:val="003427D7"/>
    <w:rsid w:val="00350B6C"/>
    <w:rsid w:val="00352267"/>
    <w:rsid w:val="003616AD"/>
    <w:rsid w:val="00366641"/>
    <w:rsid w:val="00371B14"/>
    <w:rsid w:val="003756FA"/>
    <w:rsid w:val="003A13A6"/>
    <w:rsid w:val="003A5EF4"/>
    <w:rsid w:val="003C0A8A"/>
    <w:rsid w:val="003C1CC0"/>
    <w:rsid w:val="003C6DBE"/>
    <w:rsid w:val="003D3CE1"/>
    <w:rsid w:val="003D5B7A"/>
    <w:rsid w:val="003E704D"/>
    <w:rsid w:val="003F2C34"/>
    <w:rsid w:val="004028C0"/>
    <w:rsid w:val="0040441B"/>
    <w:rsid w:val="00413E76"/>
    <w:rsid w:val="00421143"/>
    <w:rsid w:val="0042220B"/>
    <w:rsid w:val="00422B0D"/>
    <w:rsid w:val="00434D91"/>
    <w:rsid w:val="004437E5"/>
    <w:rsid w:val="0044420F"/>
    <w:rsid w:val="0044534D"/>
    <w:rsid w:val="004453D7"/>
    <w:rsid w:val="00450DC9"/>
    <w:rsid w:val="0045428F"/>
    <w:rsid w:val="0046069E"/>
    <w:rsid w:val="0046459A"/>
    <w:rsid w:val="00465EDF"/>
    <w:rsid w:val="0046631B"/>
    <w:rsid w:val="004717ED"/>
    <w:rsid w:val="0048725D"/>
    <w:rsid w:val="00495889"/>
    <w:rsid w:val="004A4D72"/>
    <w:rsid w:val="004A62CE"/>
    <w:rsid w:val="004B18A0"/>
    <w:rsid w:val="004B2F7B"/>
    <w:rsid w:val="004B7A95"/>
    <w:rsid w:val="004D27AB"/>
    <w:rsid w:val="004D3D45"/>
    <w:rsid w:val="004D7BF4"/>
    <w:rsid w:val="004E37C9"/>
    <w:rsid w:val="004E61B2"/>
    <w:rsid w:val="0050181A"/>
    <w:rsid w:val="00503335"/>
    <w:rsid w:val="00511E5E"/>
    <w:rsid w:val="00521E62"/>
    <w:rsid w:val="00530501"/>
    <w:rsid w:val="00535560"/>
    <w:rsid w:val="00544D4A"/>
    <w:rsid w:val="00551A3D"/>
    <w:rsid w:val="00567678"/>
    <w:rsid w:val="005707CC"/>
    <w:rsid w:val="00570B04"/>
    <w:rsid w:val="0057537D"/>
    <w:rsid w:val="00576C00"/>
    <w:rsid w:val="00585450"/>
    <w:rsid w:val="005932E3"/>
    <w:rsid w:val="005A5229"/>
    <w:rsid w:val="005C1047"/>
    <w:rsid w:val="005C2504"/>
    <w:rsid w:val="005C342D"/>
    <w:rsid w:val="005C629B"/>
    <w:rsid w:val="005D247E"/>
    <w:rsid w:val="005D7B6D"/>
    <w:rsid w:val="005D7D60"/>
    <w:rsid w:val="005F22A7"/>
    <w:rsid w:val="005F31AD"/>
    <w:rsid w:val="005F63EE"/>
    <w:rsid w:val="0061308D"/>
    <w:rsid w:val="0063179D"/>
    <w:rsid w:val="00634E1C"/>
    <w:rsid w:val="00636094"/>
    <w:rsid w:val="00645A2D"/>
    <w:rsid w:val="00656A5B"/>
    <w:rsid w:val="00657CF4"/>
    <w:rsid w:val="006612F3"/>
    <w:rsid w:val="006635F7"/>
    <w:rsid w:val="00663AC4"/>
    <w:rsid w:val="00664432"/>
    <w:rsid w:val="0066717D"/>
    <w:rsid w:val="00672395"/>
    <w:rsid w:val="00673593"/>
    <w:rsid w:val="00675516"/>
    <w:rsid w:val="006852C6"/>
    <w:rsid w:val="0069006A"/>
    <w:rsid w:val="006A6BB8"/>
    <w:rsid w:val="006B20A4"/>
    <w:rsid w:val="006B5A19"/>
    <w:rsid w:val="006C42E9"/>
    <w:rsid w:val="006D436C"/>
    <w:rsid w:val="00702D95"/>
    <w:rsid w:val="007061F3"/>
    <w:rsid w:val="00711415"/>
    <w:rsid w:val="00711CA0"/>
    <w:rsid w:val="00713C08"/>
    <w:rsid w:val="00724057"/>
    <w:rsid w:val="00727D8F"/>
    <w:rsid w:val="007439C1"/>
    <w:rsid w:val="00773D8D"/>
    <w:rsid w:val="00781250"/>
    <w:rsid w:val="007822A1"/>
    <w:rsid w:val="00790C73"/>
    <w:rsid w:val="007B105E"/>
    <w:rsid w:val="007B7A1E"/>
    <w:rsid w:val="007C3710"/>
    <w:rsid w:val="007C70D3"/>
    <w:rsid w:val="007D014C"/>
    <w:rsid w:val="007D1748"/>
    <w:rsid w:val="007D7E95"/>
    <w:rsid w:val="007E09F5"/>
    <w:rsid w:val="007E4725"/>
    <w:rsid w:val="007E5F06"/>
    <w:rsid w:val="007E6DE0"/>
    <w:rsid w:val="00800074"/>
    <w:rsid w:val="00801330"/>
    <w:rsid w:val="008016BD"/>
    <w:rsid w:val="00806FDE"/>
    <w:rsid w:val="00813AF7"/>
    <w:rsid w:val="00815B51"/>
    <w:rsid w:val="00822B42"/>
    <w:rsid w:val="00823045"/>
    <w:rsid w:val="0083159E"/>
    <w:rsid w:val="00840AA5"/>
    <w:rsid w:val="008445AE"/>
    <w:rsid w:val="0085118D"/>
    <w:rsid w:val="00851F98"/>
    <w:rsid w:val="00853B83"/>
    <w:rsid w:val="00854146"/>
    <w:rsid w:val="00857DE8"/>
    <w:rsid w:val="00861EBE"/>
    <w:rsid w:val="008627C4"/>
    <w:rsid w:val="00865B45"/>
    <w:rsid w:val="008733D6"/>
    <w:rsid w:val="008753F4"/>
    <w:rsid w:val="008B0EFD"/>
    <w:rsid w:val="008B5623"/>
    <w:rsid w:val="008C0E3C"/>
    <w:rsid w:val="008C448D"/>
    <w:rsid w:val="008C5540"/>
    <w:rsid w:val="008E36E4"/>
    <w:rsid w:val="008E40A2"/>
    <w:rsid w:val="008E67CD"/>
    <w:rsid w:val="008F40FF"/>
    <w:rsid w:val="00900127"/>
    <w:rsid w:val="009013E8"/>
    <w:rsid w:val="00905301"/>
    <w:rsid w:val="00910450"/>
    <w:rsid w:val="00912405"/>
    <w:rsid w:val="00912A6A"/>
    <w:rsid w:val="009135DE"/>
    <w:rsid w:val="009252CA"/>
    <w:rsid w:val="00925D5E"/>
    <w:rsid w:val="00933957"/>
    <w:rsid w:val="00933998"/>
    <w:rsid w:val="00950617"/>
    <w:rsid w:val="00953535"/>
    <w:rsid w:val="009562E7"/>
    <w:rsid w:val="009626AB"/>
    <w:rsid w:val="00984674"/>
    <w:rsid w:val="009A0E06"/>
    <w:rsid w:val="009A1D49"/>
    <w:rsid w:val="009B30B6"/>
    <w:rsid w:val="009C4844"/>
    <w:rsid w:val="009D5401"/>
    <w:rsid w:val="009E2780"/>
    <w:rsid w:val="009E63EB"/>
    <w:rsid w:val="009F4D39"/>
    <w:rsid w:val="009F5ABC"/>
    <w:rsid w:val="009F7DD7"/>
    <w:rsid w:val="00A105D2"/>
    <w:rsid w:val="00A127C4"/>
    <w:rsid w:val="00A2004D"/>
    <w:rsid w:val="00A276E7"/>
    <w:rsid w:val="00A31F6E"/>
    <w:rsid w:val="00A3344F"/>
    <w:rsid w:val="00A360F4"/>
    <w:rsid w:val="00A5100B"/>
    <w:rsid w:val="00A538D7"/>
    <w:rsid w:val="00A7158D"/>
    <w:rsid w:val="00A75CFF"/>
    <w:rsid w:val="00A80389"/>
    <w:rsid w:val="00AA0334"/>
    <w:rsid w:val="00AA2EB5"/>
    <w:rsid w:val="00AA79DD"/>
    <w:rsid w:val="00AC742F"/>
    <w:rsid w:val="00AD5783"/>
    <w:rsid w:val="00AE0581"/>
    <w:rsid w:val="00AE7295"/>
    <w:rsid w:val="00B122A4"/>
    <w:rsid w:val="00B12E4E"/>
    <w:rsid w:val="00B13D37"/>
    <w:rsid w:val="00B15F02"/>
    <w:rsid w:val="00B17D62"/>
    <w:rsid w:val="00B21E69"/>
    <w:rsid w:val="00B23B91"/>
    <w:rsid w:val="00B47575"/>
    <w:rsid w:val="00B50AD9"/>
    <w:rsid w:val="00B514CF"/>
    <w:rsid w:val="00B66C65"/>
    <w:rsid w:val="00B73EC4"/>
    <w:rsid w:val="00B762DD"/>
    <w:rsid w:val="00B83890"/>
    <w:rsid w:val="00BA4079"/>
    <w:rsid w:val="00BA4D8E"/>
    <w:rsid w:val="00BB0DF5"/>
    <w:rsid w:val="00BB4A94"/>
    <w:rsid w:val="00BB4B98"/>
    <w:rsid w:val="00BB5693"/>
    <w:rsid w:val="00BB56D0"/>
    <w:rsid w:val="00BB621F"/>
    <w:rsid w:val="00BE31F0"/>
    <w:rsid w:val="00BF48F8"/>
    <w:rsid w:val="00C14F34"/>
    <w:rsid w:val="00C30B21"/>
    <w:rsid w:val="00C463C5"/>
    <w:rsid w:val="00C60A24"/>
    <w:rsid w:val="00C64214"/>
    <w:rsid w:val="00C70174"/>
    <w:rsid w:val="00C81EEA"/>
    <w:rsid w:val="00C84B83"/>
    <w:rsid w:val="00C91628"/>
    <w:rsid w:val="00CA3E96"/>
    <w:rsid w:val="00CB702C"/>
    <w:rsid w:val="00CC56CB"/>
    <w:rsid w:val="00CE22B8"/>
    <w:rsid w:val="00CF3673"/>
    <w:rsid w:val="00CF7DBE"/>
    <w:rsid w:val="00D042A1"/>
    <w:rsid w:val="00D24D41"/>
    <w:rsid w:val="00D41C03"/>
    <w:rsid w:val="00D45B09"/>
    <w:rsid w:val="00D5014E"/>
    <w:rsid w:val="00D5592A"/>
    <w:rsid w:val="00D63F62"/>
    <w:rsid w:val="00D726EF"/>
    <w:rsid w:val="00D74EE7"/>
    <w:rsid w:val="00D7545A"/>
    <w:rsid w:val="00D85A1A"/>
    <w:rsid w:val="00D9421D"/>
    <w:rsid w:val="00DA0FA1"/>
    <w:rsid w:val="00DB4161"/>
    <w:rsid w:val="00DC0630"/>
    <w:rsid w:val="00DD5D50"/>
    <w:rsid w:val="00DD6BDD"/>
    <w:rsid w:val="00DE1E80"/>
    <w:rsid w:val="00DE4D25"/>
    <w:rsid w:val="00DE56FA"/>
    <w:rsid w:val="00DF0D7B"/>
    <w:rsid w:val="00DF2632"/>
    <w:rsid w:val="00DF280A"/>
    <w:rsid w:val="00E0254B"/>
    <w:rsid w:val="00E03F59"/>
    <w:rsid w:val="00E06799"/>
    <w:rsid w:val="00E35A38"/>
    <w:rsid w:val="00E42E37"/>
    <w:rsid w:val="00E446BF"/>
    <w:rsid w:val="00E52F08"/>
    <w:rsid w:val="00E5366B"/>
    <w:rsid w:val="00E56528"/>
    <w:rsid w:val="00E6171A"/>
    <w:rsid w:val="00E6344D"/>
    <w:rsid w:val="00E85D5D"/>
    <w:rsid w:val="00EA77F7"/>
    <w:rsid w:val="00EB01C6"/>
    <w:rsid w:val="00EB213F"/>
    <w:rsid w:val="00EB30DB"/>
    <w:rsid w:val="00EB393C"/>
    <w:rsid w:val="00EB5814"/>
    <w:rsid w:val="00EC00F1"/>
    <w:rsid w:val="00EC5DF1"/>
    <w:rsid w:val="00ED0515"/>
    <w:rsid w:val="00EE31E6"/>
    <w:rsid w:val="00EE48CD"/>
    <w:rsid w:val="00EE518B"/>
    <w:rsid w:val="00EE69D6"/>
    <w:rsid w:val="00EF4A20"/>
    <w:rsid w:val="00EF5832"/>
    <w:rsid w:val="00F00DF1"/>
    <w:rsid w:val="00F153D8"/>
    <w:rsid w:val="00F15EC8"/>
    <w:rsid w:val="00F17153"/>
    <w:rsid w:val="00F21FA8"/>
    <w:rsid w:val="00F4192F"/>
    <w:rsid w:val="00F46CDE"/>
    <w:rsid w:val="00F5753B"/>
    <w:rsid w:val="00F73A66"/>
    <w:rsid w:val="00F7742D"/>
    <w:rsid w:val="00F806DE"/>
    <w:rsid w:val="00F9129E"/>
    <w:rsid w:val="00FA0A68"/>
    <w:rsid w:val="00FA46AB"/>
    <w:rsid w:val="00FB49D1"/>
    <w:rsid w:val="00FD0FCC"/>
    <w:rsid w:val="00FD2495"/>
    <w:rsid w:val="00FE6B8B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60C8B"/>
  <w15:docId w15:val="{467CB040-CB22-4C91-B231-65DFA8FD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E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12E4E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3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3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7AD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7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7AD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E7AD4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544D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D4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C5F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B83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B83"/>
    <w:rPr>
      <w:rFonts w:ascii="Microsoft YaHei UI" w:eastAsia="Microsoft YaHei UI"/>
      <w:sz w:val="18"/>
      <w:szCs w:val="18"/>
    </w:rPr>
  </w:style>
  <w:style w:type="table" w:styleId="TableGrid">
    <w:name w:val="Table Grid"/>
    <w:basedOn w:val="TableNormal"/>
    <w:rsid w:val="006C42E9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ListParagraph"/>
    <w:link w:val="detailsChar"/>
    <w:qFormat/>
    <w:rsid w:val="006C42E9"/>
    <w:pPr>
      <w:numPr>
        <w:numId w:val="8"/>
      </w:numPr>
      <w:ind w:firstLineChars="0" w:firstLine="0"/>
    </w:pPr>
    <w:rPr>
      <w:rFonts w:ascii="Times New Roman" w:eastAsia="FangSong" w:hAnsi="Times New Roman" w:cs="Times New Roman"/>
      <w:szCs w:val="21"/>
    </w:rPr>
  </w:style>
  <w:style w:type="character" w:customStyle="1" w:styleId="detailsChar">
    <w:name w:val="details Char"/>
    <w:basedOn w:val="DefaultParagraphFont"/>
    <w:link w:val="details"/>
    <w:rsid w:val="006C42E9"/>
    <w:rPr>
      <w:rFonts w:ascii="Times New Roman" w:eastAsia="FangSong" w:hAnsi="Times New Roman" w:cs="Times New Roman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B12E4E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12E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w3-large">
    <w:name w:val="w3-large"/>
    <w:basedOn w:val="Normal"/>
    <w:rsid w:val="009626A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3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3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isually-hidden">
    <w:name w:val="visually-hidden"/>
    <w:basedOn w:val="DefaultParagraphFont"/>
    <w:rsid w:val="000233E7"/>
  </w:style>
  <w:style w:type="paragraph" w:customStyle="1" w:styleId="pv-accomplishment-entitydate">
    <w:name w:val="pv-accomplishment-entity__date"/>
    <w:basedOn w:val="Normal"/>
    <w:rsid w:val="000233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56CB"/>
    <w:rPr>
      <w:color w:val="808080"/>
    </w:rPr>
  </w:style>
  <w:style w:type="paragraph" w:styleId="NormalWeb">
    <w:name w:val="Normal (Web)"/>
    <w:basedOn w:val="Normal"/>
    <w:uiPriority w:val="99"/>
    <w:unhideWhenUsed/>
    <w:rsid w:val="00B13D3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13D37"/>
    <w:rPr>
      <w:b/>
      <w:bCs/>
    </w:rPr>
  </w:style>
  <w:style w:type="character" w:styleId="Emphasis">
    <w:name w:val="Emphasis"/>
    <w:basedOn w:val="DefaultParagraphFont"/>
    <w:uiPriority w:val="20"/>
    <w:qFormat/>
    <w:rsid w:val="00B13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47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2271@columbi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wesley-tao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B9E3-5725-1D44-BEAB-3ADCCEEA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Tiandao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Wenyi Tao</cp:lastModifiedBy>
  <cp:revision>3</cp:revision>
  <cp:lastPrinted>2026-02-05T05:30:00Z</cp:lastPrinted>
  <dcterms:created xsi:type="dcterms:W3CDTF">2026-02-05T05:30:00Z</dcterms:created>
  <dcterms:modified xsi:type="dcterms:W3CDTF">2026-02-05T05:34:00Z</dcterms:modified>
</cp:coreProperties>
</file>